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CDBFA" w14:textId="77777777" w:rsidR="00EF43EC" w:rsidRPr="006D1176" w:rsidRDefault="000A0C47" w:rsidP="000A0C47">
      <w:pPr>
        <w:pStyle w:val="Title"/>
        <w:rPr>
          <w:rFonts w:asciiTheme="minorHAnsi" w:hAnsiTheme="minorHAnsi"/>
        </w:rPr>
      </w:pPr>
      <w:r w:rsidRPr="006D1176">
        <w:rPr>
          <w:rFonts w:asciiTheme="minorHAnsi" w:hAnsiTheme="minorHAnsi"/>
        </w:rPr>
        <w:t>Pastoral Review Survey (Sample)</w:t>
      </w:r>
      <w:r w:rsidRPr="006D1176">
        <w:rPr>
          <w:rStyle w:val="FootnoteReference"/>
          <w:rFonts w:asciiTheme="minorHAnsi" w:hAnsiTheme="minorHAnsi"/>
        </w:rPr>
        <w:footnoteReference w:id="1"/>
      </w:r>
      <w:r w:rsidRPr="006D1176">
        <w:rPr>
          <w:rFonts w:asciiTheme="minorHAnsi" w:hAnsiTheme="minorHAnsi"/>
        </w:rPr>
        <w:t xml:space="preserve"> </w:t>
      </w:r>
    </w:p>
    <w:p w14:paraId="6FA8601B" w14:textId="22847AC5" w:rsidR="00E024D9" w:rsidRPr="006D1176" w:rsidRDefault="00E024D9" w:rsidP="00E024D9">
      <w:pPr>
        <w:pStyle w:val="Heading1"/>
        <w:rPr>
          <w:rFonts w:asciiTheme="minorHAnsi" w:hAnsiTheme="minorHAnsi"/>
          <w:sz w:val="32"/>
        </w:rPr>
      </w:pPr>
      <w:r w:rsidRPr="006D1176">
        <w:rPr>
          <w:rFonts w:asciiTheme="minorHAnsi" w:hAnsiTheme="minorHAnsi"/>
          <w:sz w:val="32"/>
        </w:rPr>
        <w:t>Part I: Introduction &amp; Overview</w:t>
      </w:r>
    </w:p>
    <w:p w14:paraId="399FDF10" w14:textId="77777777" w:rsidR="000A0C47" w:rsidRPr="006D1176" w:rsidRDefault="000A0C47" w:rsidP="000A0C47">
      <w:pPr>
        <w:numPr>
          <w:ilvl w:val="0"/>
          <w:numId w:val="1"/>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Introduction</w:t>
      </w:r>
    </w:p>
    <w:p w14:paraId="453D291A" w14:textId="5FCF1DBC" w:rsidR="00CF5C20" w:rsidRPr="006D1176" w:rsidRDefault="00CF5C20" w:rsidP="00CF5C20">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Our Pastor, the PCRC and the Church Council are inviting you to participate in our regular review of our Pastor.</w:t>
      </w:r>
      <w:r w:rsidR="006B7A8F" w:rsidRPr="006D1176">
        <w:rPr>
          <w:rFonts w:ascii="Cambria" w:hAnsi="Cambria"/>
          <w:color w:val="000000" w:themeColor="text1"/>
        </w:rPr>
        <w:t xml:space="preserve"> Pastoral reviews generally occur </w:t>
      </w:r>
      <w:r w:rsidR="006D1176">
        <w:rPr>
          <w:rFonts w:ascii="Cambria" w:hAnsi="Cambria"/>
          <w:color w:val="000000" w:themeColor="text1"/>
        </w:rPr>
        <w:t>following the second year of a</w:t>
      </w:r>
      <w:r w:rsidR="006B7A8F" w:rsidRPr="006D1176">
        <w:rPr>
          <w:rFonts w:ascii="Cambria" w:hAnsi="Cambria"/>
          <w:color w:val="000000" w:themeColor="text1"/>
        </w:rPr>
        <w:t xml:space="preserve"> Pastor’s </w:t>
      </w:r>
      <w:r w:rsidR="006D1176">
        <w:rPr>
          <w:rFonts w:ascii="Cambria" w:hAnsi="Cambria"/>
          <w:color w:val="000000" w:themeColor="text1"/>
        </w:rPr>
        <w:t>first term. After this</w:t>
      </w:r>
      <w:r w:rsidR="006B7A8F" w:rsidRPr="006D1176">
        <w:rPr>
          <w:rFonts w:ascii="Cambria" w:hAnsi="Cambria"/>
          <w:color w:val="000000" w:themeColor="text1"/>
        </w:rPr>
        <w:t xml:space="preserve">, reviews generally happen once every three years. This is our Pastor’s [first] review. </w:t>
      </w:r>
    </w:p>
    <w:p w14:paraId="565E9E70" w14:textId="77777777" w:rsidR="004E2ED7" w:rsidRPr="006D1176" w:rsidRDefault="004E2ED7" w:rsidP="00CF5C20">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To support us in this work, we have also met with our Area Conference. They are a resource to us in this process.</w:t>
      </w:r>
    </w:p>
    <w:p w14:paraId="06F12048" w14:textId="77777777" w:rsidR="00CF5C20" w:rsidRPr="006D1176" w:rsidRDefault="00CF5C20" w:rsidP="00CF5C20">
      <w:pPr>
        <w:pBdr>
          <w:top w:val="nil"/>
          <w:left w:val="nil"/>
          <w:bottom w:val="nil"/>
          <w:right w:val="nil"/>
          <w:between w:val="nil"/>
        </w:pBdr>
        <w:spacing w:after="0" w:line="240" w:lineRule="auto"/>
        <w:ind w:left="1134"/>
        <w:contextualSpacing/>
        <w:rPr>
          <w:rFonts w:ascii="Cambria" w:hAnsi="Cambria"/>
          <w:color w:val="000000" w:themeColor="text1"/>
        </w:rPr>
      </w:pPr>
    </w:p>
    <w:p w14:paraId="6B702BB7" w14:textId="77777777" w:rsidR="006B7A8F" w:rsidRPr="006D1176" w:rsidRDefault="006B7A8F" w:rsidP="006B7A8F">
      <w:pPr>
        <w:numPr>
          <w:ilvl w:val="0"/>
          <w:numId w:val="1"/>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About the Process</w:t>
      </w:r>
    </w:p>
    <w:p w14:paraId="494A0936" w14:textId="482DB3A0" w:rsidR="006B7A8F" w:rsidRPr="006D1176" w:rsidRDefault="006B7A8F"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 xml:space="preserve">We, the PCRC, are collecting feedback </w:t>
      </w:r>
      <w:r w:rsidR="004E2ED7" w:rsidRPr="006D1176">
        <w:rPr>
          <w:rFonts w:ascii="Cambria" w:hAnsi="Cambria"/>
          <w:color w:val="000000" w:themeColor="text1"/>
        </w:rPr>
        <w:t xml:space="preserve">from you - </w:t>
      </w:r>
      <w:r w:rsidRPr="006D1176">
        <w:rPr>
          <w:rFonts w:ascii="Cambria" w:hAnsi="Cambria"/>
          <w:color w:val="000000" w:themeColor="text1"/>
        </w:rPr>
        <w:t xml:space="preserve">by way of </w:t>
      </w:r>
      <w:r w:rsidR="004E2ED7" w:rsidRPr="006D1176">
        <w:rPr>
          <w:rFonts w:ascii="Cambria" w:hAnsi="Cambria"/>
          <w:color w:val="000000" w:themeColor="text1"/>
        </w:rPr>
        <w:t xml:space="preserve">both </w:t>
      </w:r>
      <w:r w:rsidRPr="006D1176">
        <w:rPr>
          <w:rFonts w:ascii="Cambria" w:hAnsi="Cambria"/>
          <w:color w:val="000000" w:themeColor="text1"/>
        </w:rPr>
        <w:t xml:space="preserve">a survey and discussion groups. We will be asking you several questions related to our Pastor’s leadership, job description and connection to our </w:t>
      </w:r>
      <w:r w:rsidR="005E26C8">
        <w:rPr>
          <w:rFonts w:ascii="Cambria" w:hAnsi="Cambria"/>
          <w:color w:val="000000" w:themeColor="text1"/>
        </w:rPr>
        <w:t>Congregation</w:t>
      </w:r>
      <w:r w:rsidRPr="006D1176">
        <w:rPr>
          <w:rFonts w:ascii="Cambria" w:hAnsi="Cambria"/>
          <w:color w:val="000000" w:themeColor="text1"/>
        </w:rPr>
        <w:t xml:space="preserve">’s values, identity and purpose. We will also ask questions that help us better understand who we are as a </w:t>
      </w:r>
      <w:r w:rsidR="005E26C8">
        <w:rPr>
          <w:rFonts w:ascii="Cambria" w:hAnsi="Cambria"/>
          <w:color w:val="000000" w:themeColor="text1"/>
        </w:rPr>
        <w:t>Congregation</w:t>
      </w:r>
      <w:r w:rsidRPr="006D1176">
        <w:rPr>
          <w:rFonts w:ascii="Cambria" w:hAnsi="Cambria"/>
          <w:color w:val="000000" w:themeColor="text1"/>
        </w:rPr>
        <w:t>.</w:t>
      </w:r>
    </w:p>
    <w:p w14:paraId="24BB03FE" w14:textId="0969459A" w:rsidR="00FA5BA4" w:rsidRPr="006D1176" w:rsidRDefault="006D1176"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The</w:t>
      </w:r>
      <w:r w:rsidR="00FA5BA4" w:rsidRPr="006D1176">
        <w:rPr>
          <w:rFonts w:ascii="Cambria" w:hAnsi="Cambria"/>
          <w:color w:val="000000" w:themeColor="text1"/>
        </w:rPr>
        <w:t xml:space="preserve"> Pastor </w:t>
      </w:r>
      <w:r>
        <w:rPr>
          <w:rFonts w:ascii="Cambria" w:hAnsi="Cambria"/>
          <w:color w:val="000000" w:themeColor="text1"/>
        </w:rPr>
        <w:t xml:space="preserve">will also prepare </w:t>
      </w:r>
      <w:r w:rsidR="00FA5BA4" w:rsidRPr="006D1176">
        <w:rPr>
          <w:rFonts w:ascii="Cambria" w:hAnsi="Cambria"/>
          <w:color w:val="000000" w:themeColor="text1"/>
        </w:rPr>
        <w:t xml:space="preserve">a self-review </w:t>
      </w:r>
      <w:r>
        <w:rPr>
          <w:rFonts w:ascii="Cambria" w:hAnsi="Cambria"/>
          <w:color w:val="000000" w:themeColor="text1"/>
        </w:rPr>
        <w:t xml:space="preserve">with regard to </w:t>
      </w:r>
      <w:r w:rsidR="00FA5BA4" w:rsidRPr="006D1176">
        <w:rPr>
          <w:rFonts w:ascii="Cambria" w:hAnsi="Cambria"/>
          <w:color w:val="000000" w:themeColor="text1"/>
        </w:rPr>
        <w:t xml:space="preserve">the same questions we are asking </w:t>
      </w:r>
      <w:r>
        <w:rPr>
          <w:rFonts w:ascii="Cambria" w:hAnsi="Cambria"/>
          <w:color w:val="000000" w:themeColor="text1"/>
        </w:rPr>
        <w:t>you</w:t>
      </w:r>
      <w:r w:rsidR="00FA5BA4" w:rsidRPr="006D1176">
        <w:rPr>
          <w:rFonts w:ascii="Cambria" w:hAnsi="Cambria"/>
          <w:color w:val="000000" w:themeColor="text1"/>
        </w:rPr>
        <w:t>.</w:t>
      </w:r>
    </w:p>
    <w:p w14:paraId="38502EAA" w14:textId="77777777" w:rsidR="004E2ED7" w:rsidRPr="006D1176" w:rsidRDefault="006B7A8F" w:rsidP="00497FCE">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Once we have gathered your feedback, we will create a summary document outlining the themes emerging from your remarks</w:t>
      </w:r>
      <w:r w:rsidR="004E2ED7" w:rsidRPr="006D1176">
        <w:rPr>
          <w:rFonts w:ascii="Cambria" w:hAnsi="Cambria"/>
          <w:color w:val="000000" w:themeColor="text1"/>
        </w:rPr>
        <w:t xml:space="preserve">. No names or direct quotes will be included in this summary. We will share this summary document with the Pastor. </w:t>
      </w:r>
    </w:p>
    <w:p w14:paraId="771B059F" w14:textId="5BAC0B03" w:rsidR="004E2ED7" w:rsidRPr="006D1176" w:rsidRDefault="004E2ED7" w:rsidP="00497FCE">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 xml:space="preserve">We will strategize with the Pastor about how to respond to your feedback. This may result in </w:t>
      </w:r>
      <w:r w:rsidR="006D1176">
        <w:rPr>
          <w:rFonts w:ascii="Cambria" w:hAnsi="Cambria"/>
          <w:color w:val="000000" w:themeColor="text1"/>
        </w:rPr>
        <w:t xml:space="preserve">the development of </w:t>
      </w:r>
      <w:r w:rsidRPr="006D1176">
        <w:rPr>
          <w:rFonts w:ascii="Cambria" w:hAnsi="Cambria"/>
          <w:color w:val="000000" w:themeColor="text1"/>
        </w:rPr>
        <w:t>action plans</w:t>
      </w:r>
      <w:r w:rsidR="006D1176">
        <w:rPr>
          <w:rFonts w:ascii="Cambria" w:hAnsi="Cambria"/>
          <w:color w:val="000000" w:themeColor="text1"/>
        </w:rPr>
        <w:t xml:space="preserve"> to address perspectives and ideas emerging from your feedback</w:t>
      </w:r>
      <w:r w:rsidRPr="006D1176">
        <w:rPr>
          <w:rFonts w:ascii="Cambria" w:hAnsi="Cambria"/>
          <w:color w:val="000000" w:themeColor="text1"/>
        </w:rPr>
        <w:t xml:space="preserve">. </w:t>
      </w:r>
    </w:p>
    <w:p w14:paraId="62B3AB1B" w14:textId="77777777" w:rsidR="004E2ED7" w:rsidRPr="006D1176" w:rsidRDefault="004E2ED7" w:rsidP="00497FCE">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 xml:space="preserve">We will create a final document to be shared with the Pastor and the Church Council. This document will summarize the feedback and any emerging action plans. </w:t>
      </w:r>
    </w:p>
    <w:p w14:paraId="21B81EE0" w14:textId="77777777" w:rsidR="006B7A8F" w:rsidRPr="006D1176" w:rsidRDefault="004E2ED7" w:rsidP="00497FCE">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When this is completed and affirmed by the Pastor and Church Council, we will share this document with you.</w:t>
      </w:r>
      <w:r w:rsidRPr="006D1176">
        <w:rPr>
          <w:rStyle w:val="FootnoteReference"/>
          <w:rFonts w:ascii="Cambria" w:hAnsi="Cambria"/>
          <w:color w:val="000000" w:themeColor="text1"/>
        </w:rPr>
        <w:footnoteReference w:id="2"/>
      </w:r>
      <w:r w:rsidRPr="006D1176">
        <w:rPr>
          <w:rFonts w:ascii="Cambria" w:hAnsi="Cambria"/>
          <w:color w:val="000000" w:themeColor="text1"/>
        </w:rPr>
        <w:t xml:space="preserve"> </w:t>
      </w:r>
    </w:p>
    <w:p w14:paraId="2F8538B7" w14:textId="77777777" w:rsidR="006B7A8F" w:rsidRPr="006D1176" w:rsidRDefault="006B7A8F" w:rsidP="006B7A8F">
      <w:pPr>
        <w:pBdr>
          <w:top w:val="nil"/>
          <w:left w:val="nil"/>
          <w:bottom w:val="nil"/>
          <w:right w:val="nil"/>
          <w:between w:val="nil"/>
        </w:pBdr>
        <w:spacing w:after="0" w:line="240" w:lineRule="auto"/>
        <w:ind w:left="1080"/>
        <w:contextualSpacing/>
        <w:rPr>
          <w:rFonts w:ascii="Cambria" w:hAnsi="Cambria"/>
        </w:rPr>
      </w:pPr>
      <w:r w:rsidRPr="006D1176">
        <w:rPr>
          <w:rFonts w:ascii="Cambria" w:hAnsi="Cambria"/>
        </w:rPr>
        <w:t xml:space="preserve"> </w:t>
      </w:r>
    </w:p>
    <w:p w14:paraId="24DD86F2" w14:textId="77777777" w:rsidR="00CF5C20" w:rsidRPr="006D1176" w:rsidRDefault="004E2ED7" w:rsidP="004E2ED7">
      <w:pPr>
        <w:numPr>
          <w:ilvl w:val="0"/>
          <w:numId w:val="1"/>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The Purpose of the Review</w:t>
      </w:r>
    </w:p>
    <w:p w14:paraId="618EA9CF" w14:textId="6E61CFBE" w:rsidR="00CF5C20" w:rsidRPr="006D1176" w:rsidRDefault="006D1176"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T</w:t>
      </w:r>
      <w:r w:rsidR="00CF5C20" w:rsidRPr="006D1176">
        <w:rPr>
          <w:rFonts w:ascii="Cambria" w:hAnsi="Cambria"/>
          <w:color w:val="000000" w:themeColor="text1"/>
        </w:rPr>
        <w:t xml:space="preserve">o collect feedback that we can share with our Pastor regarding the Pastor’s areas of strength and areas for growth; </w:t>
      </w:r>
    </w:p>
    <w:p w14:paraId="3915575F" w14:textId="66967443" w:rsidR="00CF5C20" w:rsidRPr="006D1176" w:rsidRDefault="006D1176"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T</w:t>
      </w:r>
      <w:r w:rsidR="00CF5C20" w:rsidRPr="006D1176">
        <w:rPr>
          <w:rFonts w:ascii="Cambria" w:hAnsi="Cambria"/>
          <w:color w:val="000000" w:themeColor="text1"/>
        </w:rPr>
        <w:t xml:space="preserve">o allow us to self-reflect regarding our own strengths and areas for growth as a </w:t>
      </w:r>
      <w:r w:rsidR="005E26C8">
        <w:rPr>
          <w:rFonts w:ascii="Cambria" w:hAnsi="Cambria"/>
          <w:color w:val="000000" w:themeColor="text1"/>
        </w:rPr>
        <w:t>Congregation</w:t>
      </w:r>
      <w:r w:rsidR="00CF5C20" w:rsidRPr="006D1176">
        <w:rPr>
          <w:rFonts w:ascii="Cambria" w:hAnsi="Cambria"/>
          <w:color w:val="000000" w:themeColor="text1"/>
        </w:rPr>
        <w:t xml:space="preserve">; </w:t>
      </w:r>
    </w:p>
    <w:p w14:paraId="02C5A3F1" w14:textId="0485D870" w:rsidR="00CF5C20" w:rsidRPr="006D1176" w:rsidRDefault="006D1176"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T</w:t>
      </w:r>
      <w:r w:rsidR="00CF5C20" w:rsidRPr="006D1176">
        <w:rPr>
          <w:rFonts w:ascii="Cambria" w:hAnsi="Cambria"/>
          <w:color w:val="000000" w:themeColor="text1"/>
        </w:rPr>
        <w:t xml:space="preserve">o invite thoughtful reflection regarding the ongoing connection between our </w:t>
      </w:r>
      <w:r w:rsidR="005E26C8">
        <w:rPr>
          <w:rFonts w:ascii="Cambria" w:hAnsi="Cambria"/>
          <w:color w:val="000000" w:themeColor="text1"/>
        </w:rPr>
        <w:t>Congregation</w:t>
      </w:r>
      <w:r w:rsidR="00CF5C20" w:rsidRPr="006D1176">
        <w:rPr>
          <w:rFonts w:ascii="Cambria" w:hAnsi="Cambria"/>
          <w:color w:val="000000" w:themeColor="text1"/>
        </w:rPr>
        <w:t xml:space="preserve"> and the ministry our Pastor provides.</w:t>
      </w:r>
    </w:p>
    <w:p w14:paraId="732F1284" w14:textId="77777777" w:rsidR="00CF5C20" w:rsidRPr="006D1176" w:rsidRDefault="00CF5C20" w:rsidP="00CF5C20">
      <w:pPr>
        <w:pBdr>
          <w:top w:val="nil"/>
          <w:left w:val="nil"/>
          <w:bottom w:val="nil"/>
          <w:right w:val="nil"/>
          <w:between w:val="nil"/>
        </w:pBdr>
        <w:spacing w:after="0" w:line="240" w:lineRule="auto"/>
        <w:contextualSpacing/>
        <w:rPr>
          <w:rFonts w:ascii="Cambria" w:hAnsi="Cambria"/>
          <w:color w:val="000000" w:themeColor="text1"/>
        </w:rPr>
      </w:pPr>
    </w:p>
    <w:p w14:paraId="6FE6341C" w14:textId="2414EBB5" w:rsidR="00CF5C20" w:rsidRPr="006D1176" w:rsidRDefault="004E2ED7" w:rsidP="004E2ED7">
      <w:pPr>
        <w:numPr>
          <w:ilvl w:val="0"/>
          <w:numId w:val="1"/>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Background Information</w:t>
      </w:r>
      <w:r w:rsidR="006D1176">
        <w:rPr>
          <w:rFonts w:ascii="Cambria" w:hAnsi="Cambria"/>
          <w:color w:val="000000" w:themeColor="text1"/>
        </w:rPr>
        <w:t xml:space="preserve"> </w:t>
      </w:r>
    </w:p>
    <w:p w14:paraId="6D6A0523" w14:textId="5B04BDD3" w:rsidR="00CF5C20" w:rsidRPr="006D1176" w:rsidRDefault="006D1176"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lastRenderedPageBreak/>
        <w:t>[</w:t>
      </w:r>
      <w:r w:rsidR="00B91E60" w:rsidRPr="006D1176">
        <w:rPr>
          <w:rFonts w:ascii="Cambria" w:hAnsi="Cambria"/>
          <w:color w:val="000000" w:themeColor="text1"/>
        </w:rPr>
        <w:t>t</w:t>
      </w:r>
      <w:r w:rsidR="00CF5C20" w:rsidRPr="006D1176">
        <w:rPr>
          <w:rFonts w:ascii="Cambria" w:hAnsi="Cambria"/>
          <w:color w:val="000000" w:themeColor="text1"/>
        </w:rPr>
        <w:t xml:space="preserve">he </w:t>
      </w:r>
      <w:r w:rsidR="005E26C8">
        <w:rPr>
          <w:rFonts w:ascii="Cambria" w:hAnsi="Cambria"/>
          <w:color w:val="000000" w:themeColor="text1"/>
        </w:rPr>
        <w:t>Congregation</w:t>
      </w:r>
      <w:r w:rsidR="00CF5C20" w:rsidRPr="006D1176">
        <w:rPr>
          <w:rFonts w:ascii="Cambria" w:hAnsi="Cambria"/>
          <w:color w:val="000000" w:themeColor="text1"/>
        </w:rPr>
        <w:t>’s vision</w:t>
      </w:r>
      <w:r>
        <w:rPr>
          <w:rFonts w:ascii="Cambria" w:hAnsi="Cambria"/>
          <w:color w:val="000000" w:themeColor="text1"/>
        </w:rPr>
        <w:t>]</w:t>
      </w:r>
      <w:r w:rsidR="00CF5C20" w:rsidRPr="006D1176">
        <w:rPr>
          <w:rFonts w:ascii="Cambria" w:hAnsi="Cambria"/>
          <w:color w:val="000000" w:themeColor="text1"/>
        </w:rPr>
        <w:t>;</w:t>
      </w:r>
    </w:p>
    <w:p w14:paraId="1754105F" w14:textId="0FB4554A" w:rsidR="00CF5C20" w:rsidRPr="006D1176" w:rsidRDefault="006D1176"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B91E60" w:rsidRPr="006D1176">
        <w:rPr>
          <w:rFonts w:ascii="Cambria" w:hAnsi="Cambria"/>
          <w:color w:val="000000" w:themeColor="text1"/>
        </w:rPr>
        <w:t>t</w:t>
      </w:r>
      <w:r w:rsidR="00CF5C20" w:rsidRPr="006D1176">
        <w:rPr>
          <w:rFonts w:ascii="Cambria" w:hAnsi="Cambria"/>
          <w:color w:val="000000" w:themeColor="text1"/>
        </w:rPr>
        <w:t xml:space="preserve">he </w:t>
      </w:r>
      <w:r w:rsidR="005E26C8">
        <w:rPr>
          <w:rFonts w:ascii="Cambria" w:hAnsi="Cambria"/>
          <w:color w:val="000000" w:themeColor="text1"/>
        </w:rPr>
        <w:t>Congregation</w:t>
      </w:r>
      <w:r w:rsidR="00CF5C20" w:rsidRPr="006D1176">
        <w:rPr>
          <w:rFonts w:ascii="Cambria" w:hAnsi="Cambria"/>
          <w:color w:val="000000" w:themeColor="text1"/>
        </w:rPr>
        <w:t>’s vision for the Pastor’s role</w:t>
      </w:r>
      <w:r>
        <w:rPr>
          <w:rFonts w:ascii="Cambria" w:hAnsi="Cambria"/>
          <w:color w:val="000000" w:themeColor="text1"/>
        </w:rPr>
        <w:t>]</w:t>
      </w:r>
      <w:r w:rsidR="00CF5C20" w:rsidRPr="006D1176">
        <w:rPr>
          <w:rFonts w:ascii="Cambria" w:hAnsi="Cambria"/>
          <w:color w:val="000000" w:themeColor="text1"/>
        </w:rPr>
        <w:t>;</w:t>
      </w:r>
    </w:p>
    <w:p w14:paraId="0F04BB58" w14:textId="00B51AB0" w:rsidR="00CF5C20" w:rsidRPr="006D1176" w:rsidRDefault="006D1176"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B91E60" w:rsidRPr="006D1176">
        <w:rPr>
          <w:rFonts w:ascii="Cambria" w:hAnsi="Cambria"/>
          <w:color w:val="000000" w:themeColor="text1"/>
        </w:rPr>
        <w:t>t</w:t>
      </w:r>
      <w:r w:rsidR="00CF5C20" w:rsidRPr="006D1176">
        <w:rPr>
          <w:rFonts w:ascii="Cambria" w:hAnsi="Cambria"/>
          <w:color w:val="000000" w:themeColor="text1"/>
        </w:rPr>
        <w:t>he Pastor’s job description</w:t>
      </w:r>
      <w:r>
        <w:rPr>
          <w:rFonts w:ascii="Cambria" w:hAnsi="Cambria"/>
          <w:color w:val="000000" w:themeColor="text1"/>
        </w:rPr>
        <w:t>]</w:t>
      </w:r>
      <w:r w:rsidR="00CF5C20" w:rsidRPr="006D1176">
        <w:rPr>
          <w:rFonts w:ascii="Cambria" w:hAnsi="Cambria"/>
          <w:color w:val="000000" w:themeColor="text1"/>
        </w:rPr>
        <w:t>;</w:t>
      </w:r>
    </w:p>
    <w:p w14:paraId="4393E69A" w14:textId="3ECD85B7" w:rsidR="00CF5C20" w:rsidRPr="006D1176" w:rsidRDefault="006D1176"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B91E60" w:rsidRPr="006D1176">
        <w:rPr>
          <w:rFonts w:ascii="Cambria" w:hAnsi="Cambria"/>
          <w:color w:val="000000" w:themeColor="text1"/>
        </w:rPr>
        <w:t>a</w:t>
      </w:r>
      <w:r w:rsidR="00CF5C20" w:rsidRPr="006D1176">
        <w:rPr>
          <w:rFonts w:ascii="Cambria" w:hAnsi="Cambria"/>
          <w:color w:val="000000" w:themeColor="text1"/>
        </w:rPr>
        <w:t>ctions / goals taken by the Pastor in fulfillment of this job description</w:t>
      </w:r>
      <w:r>
        <w:rPr>
          <w:rFonts w:ascii="Cambria" w:hAnsi="Cambria"/>
          <w:color w:val="000000" w:themeColor="text1"/>
        </w:rPr>
        <w:t>]</w:t>
      </w:r>
      <w:r w:rsidR="00CF5C20" w:rsidRPr="006D1176">
        <w:rPr>
          <w:rFonts w:ascii="Cambria" w:hAnsi="Cambria"/>
          <w:color w:val="000000" w:themeColor="text1"/>
        </w:rPr>
        <w:t>;</w:t>
      </w:r>
    </w:p>
    <w:p w14:paraId="1C026E4D" w14:textId="6BAA46B9" w:rsidR="00CF5C20" w:rsidRPr="006D1176" w:rsidRDefault="006D1176"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CF5C20" w:rsidRPr="006D1176">
        <w:rPr>
          <w:rFonts w:ascii="Cambria" w:hAnsi="Cambria"/>
          <w:color w:val="000000" w:themeColor="text1"/>
        </w:rPr>
        <w:t>changes made by the Pastor as a result of previous reviews</w:t>
      </w:r>
      <w:r>
        <w:rPr>
          <w:rFonts w:ascii="Cambria" w:hAnsi="Cambria"/>
          <w:color w:val="000000" w:themeColor="text1"/>
        </w:rPr>
        <w:t>];</w:t>
      </w:r>
    </w:p>
    <w:p w14:paraId="244E36F9" w14:textId="35E14221" w:rsidR="00CF5C20" w:rsidRPr="006D1176" w:rsidRDefault="006D1176"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CF5C20" w:rsidRPr="006D1176">
        <w:rPr>
          <w:rFonts w:ascii="Cambria" w:hAnsi="Cambria"/>
          <w:color w:val="000000" w:themeColor="text1"/>
        </w:rPr>
        <w:t>other information relevant to the review</w:t>
      </w:r>
      <w:r>
        <w:rPr>
          <w:rFonts w:ascii="Cambria" w:hAnsi="Cambria"/>
          <w:color w:val="000000" w:themeColor="text1"/>
        </w:rPr>
        <w:t>]</w:t>
      </w:r>
      <w:r w:rsidR="00B91E60" w:rsidRPr="006D1176">
        <w:rPr>
          <w:rFonts w:ascii="Cambria" w:hAnsi="Cambria"/>
          <w:color w:val="000000" w:themeColor="text1"/>
        </w:rPr>
        <w:t>.</w:t>
      </w:r>
    </w:p>
    <w:p w14:paraId="679FAE5E" w14:textId="77777777" w:rsidR="00CF5C20" w:rsidRPr="006D1176" w:rsidRDefault="00CF5C20" w:rsidP="00CF5C20">
      <w:pPr>
        <w:pBdr>
          <w:top w:val="nil"/>
          <w:left w:val="nil"/>
          <w:bottom w:val="nil"/>
          <w:right w:val="nil"/>
          <w:between w:val="nil"/>
        </w:pBdr>
        <w:spacing w:after="0" w:line="240" w:lineRule="auto"/>
        <w:contextualSpacing/>
        <w:rPr>
          <w:rFonts w:ascii="Cambria" w:hAnsi="Cambria"/>
          <w:color w:val="000000" w:themeColor="text1"/>
        </w:rPr>
      </w:pPr>
    </w:p>
    <w:p w14:paraId="73F14A06" w14:textId="77777777" w:rsidR="004E2ED7" w:rsidRPr="006D1176" w:rsidRDefault="004E2ED7" w:rsidP="004E2ED7">
      <w:pPr>
        <w:numPr>
          <w:ilvl w:val="0"/>
          <w:numId w:val="1"/>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Core Values</w:t>
      </w:r>
    </w:p>
    <w:p w14:paraId="0AB1CE61" w14:textId="6C2847B6" w:rsidR="00CF5C20" w:rsidRPr="006D1176" w:rsidRDefault="006D1176" w:rsidP="004E2ED7">
      <w:pPr>
        <w:numPr>
          <w:ilvl w:val="1"/>
          <w:numId w:val="1"/>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 xml:space="preserve">Please recall </w:t>
      </w:r>
      <w:r w:rsidR="00CF5C20" w:rsidRPr="006D1176">
        <w:rPr>
          <w:rFonts w:ascii="Cambria" w:hAnsi="Cambria"/>
          <w:color w:val="000000" w:themeColor="text1"/>
        </w:rPr>
        <w:t>the following values as yo</w:t>
      </w:r>
      <w:r w:rsidR="004E2ED7" w:rsidRPr="006D1176">
        <w:rPr>
          <w:rFonts w:ascii="Cambria" w:hAnsi="Cambria"/>
          <w:color w:val="000000" w:themeColor="text1"/>
        </w:rPr>
        <w:t>u consider the survey questions</w:t>
      </w:r>
      <w:r w:rsidR="00CF5C20" w:rsidRPr="006D1176">
        <w:rPr>
          <w:rFonts w:ascii="Cambria" w:hAnsi="Cambria"/>
          <w:color w:val="000000" w:themeColor="text1"/>
        </w:rPr>
        <w:t>:</w:t>
      </w:r>
    </w:p>
    <w:p w14:paraId="62471F00" w14:textId="1306F5AD" w:rsidR="00B91E60" w:rsidRPr="006D1176" w:rsidRDefault="00B91E60" w:rsidP="00B91E60">
      <w:pPr>
        <w:numPr>
          <w:ilvl w:val="2"/>
          <w:numId w:val="1"/>
        </w:numPr>
        <w:pBdr>
          <w:top w:val="nil"/>
          <w:left w:val="nil"/>
          <w:bottom w:val="nil"/>
          <w:right w:val="nil"/>
          <w:between w:val="nil"/>
        </w:pBdr>
        <w:spacing w:after="0" w:line="240" w:lineRule="auto"/>
        <w:ind w:left="1701" w:hanging="283"/>
        <w:contextualSpacing/>
        <w:rPr>
          <w:rFonts w:ascii="Cambria" w:hAnsi="Cambria"/>
          <w:color w:val="000000" w:themeColor="text1"/>
        </w:rPr>
      </w:pPr>
      <w:r w:rsidRPr="006D1176">
        <w:rPr>
          <w:rFonts w:ascii="Cambria" w:hAnsi="Cambria"/>
          <w:color w:val="000000" w:themeColor="text1"/>
        </w:rPr>
        <w:t>to write</w:t>
      </w:r>
      <w:r w:rsidR="006D1176">
        <w:rPr>
          <w:rFonts w:ascii="Cambria" w:hAnsi="Cambria"/>
          <w:color w:val="000000" w:themeColor="text1"/>
        </w:rPr>
        <w:t xml:space="preserve"> and/or </w:t>
      </w:r>
      <w:r w:rsidRPr="006D1176">
        <w:rPr>
          <w:rFonts w:ascii="Cambria" w:hAnsi="Cambria"/>
          <w:color w:val="000000" w:themeColor="text1"/>
        </w:rPr>
        <w:t>speak with a spirit of care, humility and grace while still being truthful to your experience;</w:t>
      </w:r>
    </w:p>
    <w:p w14:paraId="5D7D32F1" w14:textId="5F8B1DA4" w:rsidR="00B91E60" w:rsidRPr="006D1176" w:rsidRDefault="00B91E60" w:rsidP="00B91E60">
      <w:pPr>
        <w:numPr>
          <w:ilvl w:val="2"/>
          <w:numId w:val="1"/>
        </w:numPr>
        <w:pBdr>
          <w:top w:val="nil"/>
          <w:left w:val="nil"/>
          <w:bottom w:val="nil"/>
          <w:right w:val="nil"/>
          <w:between w:val="nil"/>
        </w:pBdr>
        <w:spacing w:after="0" w:line="240" w:lineRule="auto"/>
        <w:ind w:left="1701" w:hanging="283"/>
        <w:contextualSpacing/>
        <w:rPr>
          <w:rFonts w:ascii="Cambria" w:hAnsi="Cambria"/>
          <w:color w:val="000000" w:themeColor="text1"/>
        </w:rPr>
      </w:pPr>
      <w:r w:rsidRPr="006D1176">
        <w:rPr>
          <w:rFonts w:ascii="Cambria" w:hAnsi="Cambria"/>
          <w:color w:val="000000" w:themeColor="text1"/>
        </w:rPr>
        <w:t xml:space="preserve">to be self-reflective, considering </w:t>
      </w:r>
      <w:r w:rsidR="006B7A8F" w:rsidRPr="006D1176">
        <w:rPr>
          <w:rFonts w:ascii="Cambria" w:hAnsi="Cambria"/>
          <w:color w:val="000000" w:themeColor="text1"/>
        </w:rPr>
        <w:t xml:space="preserve">the </w:t>
      </w:r>
      <w:r w:rsidR="005E26C8">
        <w:rPr>
          <w:rFonts w:ascii="Cambria" w:hAnsi="Cambria"/>
          <w:color w:val="000000" w:themeColor="text1"/>
        </w:rPr>
        <w:t>Congregation</w:t>
      </w:r>
      <w:r w:rsidR="006B7A8F" w:rsidRPr="006D1176">
        <w:rPr>
          <w:rFonts w:ascii="Cambria" w:hAnsi="Cambria"/>
          <w:color w:val="000000" w:themeColor="text1"/>
        </w:rPr>
        <w:t xml:space="preserve">’s strengths and areas for growth; </w:t>
      </w:r>
    </w:p>
    <w:p w14:paraId="27182FA1" w14:textId="63916101" w:rsidR="00B91E60" w:rsidRPr="006D1176" w:rsidRDefault="00B91E60" w:rsidP="00B91E60">
      <w:pPr>
        <w:numPr>
          <w:ilvl w:val="2"/>
          <w:numId w:val="1"/>
        </w:numPr>
        <w:pBdr>
          <w:top w:val="nil"/>
          <w:left w:val="nil"/>
          <w:bottom w:val="nil"/>
          <w:right w:val="nil"/>
          <w:between w:val="nil"/>
        </w:pBdr>
        <w:spacing w:after="0" w:line="240" w:lineRule="auto"/>
        <w:ind w:left="1701" w:hanging="283"/>
        <w:contextualSpacing/>
        <w:rPr>
          <w:rFonts w:ascii="Cambria" w:hAnsi="Cambria"/>
          <w:color w:val="000000" w:themeColor="text1"/>
        </w:rPr>
      </w:pPr>
      <w:r w:rsidRPr="006D1176">
        <w:rPr>
          <w:rFonts w:ascii="Cambria" w:hAnsi="Cambria"/>
          <w:color w:val="000000" w:themeColor="text1"/>
        </w:rPr>
        <w:t xml:space="preserve">to honour the spiritual, emotional, and physical health of our Pastor, staff, lay leaders and </w:t>
      </w:r>
      <w:r w:rsidR="005E26C8">
        <w:rPr>
          <w:rFonts w:ascii="Cambria" w:hAnsi="Cambria"/>
          <w:color w:val="000000" w:themeColor="text1"/>
        </w:rPr>
        <w:t>Congregation</w:t>
      </w:r>
      <w:r w:rsidR="006D1176">
        <w:rPr>
          <w:rFonts w:ascii="Cambria" w:hAnsi="Cambria"/>
          <w:color w:val="000000" w:themeColor="text1"/>
        </w:rPr>
        <w:t>;</w:t>
      </w:r>
    </w:p>
    <w:p w14:paraId="65E7F26D" w14:textId="77777777" w:rsidR="00B91E60" w:rsidRPr="006D1176" w:rsidRDefault="00B91E60" w:rsidP="006B7A8F">
      <w:pPr>
        <w:numPr>
          <w:ilvl w:val="2"/>
          <w:numId w:val="1"/>
        </w:numPr>
        <w:pBdr>
          <w:top w:val="nil"/>
          <w:left w:val="nil"/>
          <w:bottom w:val="nil"/>
          <w:right w:val="nil"/>
          <w:between w:val="nil"/>
        </w:pBdr>
        <w:spacing w:after="0" w:line="240" w:lineRule="auto"/>
        <w:ind w:left="1701" w:hanging="283"/>
        <w:contextualSpacing/>
        <w:rPr>
          <w:rFonts w:ascii="Cambria" w:hAnsi="Cambria"/>
          <w:color w:val="000000" w:themeColor="text1"/>
        </w:rPr>
      </w:pPr>
      <w:r w:rsidRPr="006D1176">
        <w:rPr>
          <w:rFonts w:ascii="Cambria" w:hAnsi="Cambria"/>
          <w:color w:val="000000" w:themeColor="text1"/>
        </w:rPr>
        <w:t xml:space="preserve">to listen for God’s leading in all we say and do. </w:t>
      </w:r>
    </w:p>
    <w:p w14:paraId="693D4C63" w14:textId="580786BC" w:rsidR="00E024D9" w:rsidRPr="006D1176" w:rsidRDefault="00E024D9" w:rsidP="00E024D9">
      <w:pPr>
        <w:pStyle w:val="Heading1"/>
        <w:rPr>
          <w:rFonts w:asciiTheme="minorHAnsi" w:hAnsiTheme="minorHAnsi"/>
          <w:sz w:val="32"/>
        </w:rPr>
      </w:pPr>
      <w:r w:rsidRPr="006D1176">
        <w:rPr>
          <w:rFonts w:asciiTheme="minorHAnsi" w:hAnsiTheme="minorHAnsi"/>
          <w:sz w:val="32"/>
        </w:rPr>
        <w:t>Part II: Survey</w:t>
      </w:r>
      <w:r w:rsidR="00130421">
        <w:rPr>
          <w:rStyle w:val="FootnoteReference"/>
          <w:rFonts w:asciiTheme="minorHAnsi" w:hAnsiTheme="minorHAnsi"/>
          <w:sz w:val="32"/>
        </w:rPr>
        <w:footnoteReference w:id="3"/>
      </w:r>
    </w:p>
    <w:p w14:paraId="12A2B9B2" w14:textId="7B5EAA33" w:rsidR="00E024D9" w:rsidRPr="006D1176" w:rsidRDefault="00E024D9" w:rsidP="00E024D9">
      <w:pPr>
        <w:pStyle w:val="Heading2"/>
        <w:rPr>
          <w:rFonts w:ascii="Cambria" w:hAnsi="Cambria"/>
          <w:b w:val="0"/>
          <w:color w:val="000000" w:themeColor="text1"/>
          <w:sz w:val="22"/>
        </w:rPr>
      </w:pPr>
      <w:r w:rsidRPr="006D1176">
        <w:rPr>
          <w:rFonts w:asciiTheme="minorHAnsi" w:hAnsiTheme="minorHAnsi"/>
        </w:rPr>
        <w:t>Quantitative Questions</w:t>
      </w:r>
      <w:r w:rsidRPr="006D1176">
        <w:rPr>
          <w:rFonts w:ascii="Cambria" w:hAnsi="Cambria"/>
        </w:rPr>
        <w:t xml:space="preserve"> </w:t>
      </w:r>
      <w:r w:rsidR="003A009E" w:rsidRPr="006D1176">
        <w:rPr>
          <w:rFonts w:ascii="Cambria" w:hAnsi="Cambria"/>
          <w:b w:val="0"/>
          <w:color w:val="000000" w:themeColor="text1"/>
          <w:sz w:val="22"/>
        </w:rPr>
        <w:t>(answers on a scale of 1 –</w:t>
      </w:r>
      <w:r w:rsidR="00D2500F" w:rsidRPr="006D1176">
        <w:rPr>
          <w:rFonts w:ascii="Cambria" w:hAnsi="Cambria"/>
          <w:b w:val="0"/>
          <w:color w:val="000000" w:themeColor="text1"/>
          <w:sz w:val="22"/>
        </w:rPr>
        <w:t xml:space="preserve"> 5</w:t>
      </w:r>
      <w:r w:rsidR="001B55C3" w:rsidRPr="006D1176">
        <w:rPr>
          <w:rFonts w:ascii="Cambria" w:hAnsi="Cambria"/>
          <w:b w:val="0"/>
          <w:color w:val="000000" w:themeColor="text1"/>
          <w:sz w:val="22"/>
        </w:rPr>
        <w:t xml:space="preserve">, </w:t>
      </w:r>
      <w:r w:rsidR="00D2500F" w:rsidRPr="006D1176">
        <w:rPr>
          <w:rFonts w:ascii="Cambria" w:hAnsi="Cambria"/>
          <w:b w:val="0"/>
          <w:color w:val="000000" w:themeColor="text1"/>
          <w:sz w:val="22"/>
        </w:rPr>
        <w:t>1</w:t>
      </w:r>
      <w:r w:rsidR="00FA5BA4" w:rsidRPr="006D1176">
        <w:rPr>
          <w:rFonts w:ascii="Cambria" w:hAnsi="Cambria"/>
          <w:b w:val="0"/>
          <w:color w:val="000000" w:themeColor="text1"/>
          <w:sz w:val="22"/>
        </w:rPr>
        <w:t xml:space="preserve">=unsatisfactory; </w:t>
      </w:r>
      <w:r w:rsidR="00D2500F" w:rsidRPr="006D1176">
        <w:rPr>
          <w:rFonts w:ascii="Cambria" w:hAnsi="Cambria"/>
          <w:b w:val="0"/>
          <w:color w:val="000000" w:themeColor="text1"/>
          <w:sz w:val="22"/>
        </w:rPr>
        <w:t>2=satisfactory; 3</w:t>
      </w:r>
      <w:r w:rsidR="00FA5BA4" w:rsidRPr="006D1176">
        <w:rPr>
          <w:rFonts w:ascii="Cambria" w:hAnsi="Cambria"/>
          <w:b w:val="0"/>
          <w:color w:val="000000" w:themeColor="text1"/>
          <w:sz w:val="22"/>
        </w:rPr>
        <w:t>=good</w:t>
      </w:r>
      <w:r w:rsidR="00D2500F" w:rsidRPr="006D1176">
        <w:rPr>
          <w:rFonts w:ascii="Cambria" w:hAnsi="Cambria"/>
          <w:b w:val="0"/>
          <w:color w:val="000000" w:themeColor="text1"/>
          <w:sz w:val="22"/>
        </w:rPr>
        <w:t>; 4</w:t>
      </w:r>
      <w:r w:rsidR="00FA5BA4" w:rsidRPr="006D1176">
        <w:rPr>
          <w:rFonts w:ascii="Cambria" w:hAnsi="Cambria"/>
          <w:b w:val="0"/>
          <w:color w:val="000000" w:themeColor="text1"/>
          <w:sz w:val="22"/>
        </w:rPr>
        <w:t>=exceptional</w:t>
      </w:r>
      <w:r w:rsidR="00D2500F" w:rsidRPr="006D1176">
        <w:rPr>
          <w:rFonts w:ascii="Cambria" w:hAnsi="Cambria"/>
          <w:b w:val="0"/>
          <w:color w:val="000000" w:themeColor="text1"/>
          <w:sz w:val="22"/>
        </w:rPr>
        <w:t>; 5=don’t know</w:t>
      </w:r>
      <w:r w:rsidR="003A009E" w:rsidRPr="006D1176">
        <w:rPr>
          <w:rFonts w:ascii="Cambria" w:hAnsi="Cambria"/>
          <w:b w:val="0"/>
          <w:color w:val="000000" w:themeColor="text1"/>
          <w:sz w:val="22"/>
        </w:rPr>
        <w:t>)</w:t>
      </w:r>
    </w:p>
    <w:p w14:paraId="5F7EF12D" w14:textId="0CEB53F9" w:rsidR="003A009E" w:rsidRPr="006D1176" w:rsidRDefault="003A009E" w:rsidP="003A009E">
      <w:pPr>
        <w:numPr>
          <w:ilvl w:val="0"/>
          <w:numId w:val="5"/>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 xml:space="preserve">Our Pastor’s job description outlines the </w:t>
      </w:r>
      <w:r w:rsidR="00CF17CE" w:rsidRPr="006D1176">
        <w:rPr>
          <w:rFonts w:ascii="Cambria" w:hAnsi="Cambria"/>
          <w:color w:val="000000" w:themeColor="text1"/>
        </w:rPr>
        <w:t>following responsibilities. H</w:t>
      </w:r>
      <w:r w:rsidRPr="006D1176">
        <w:rPr>
          <w:rFonts w:ascii="Cambria" w:hAnsi="Cambria"/>
          <w:color w:val="000000" w:themeColor="text1"/>
        </w:rPr>
        <w:t>ow well do you see these responsibilities being accomplished?</w:t>
      </w:r>
    </w:p>
    <w:p w14:paraId="4E78CE46" w14:textId="56282E35" w:rsidR="003A009E" w:rsidRPr="006D1176" w:rsidRDefault="006D1176" w:rsidP="00130421">
      <w:pPr>
        <w:numPr>
          <w:ilvl w:val="1"/>
          <w:numId w:val="16"/>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3A009E" w:rsidRPr="006D1176">
        <w:rPr>
          <w:rFonts w:ascii="Cambria" w:hAnsi="Cambria"/>
          <w:color w:val="000000" w:themeColor="text1"/>
        </w:rPr>
        <w:t>Responsibility A</w:t>
      </w:r>
      <w:r>
        <w:rPr>
          <w:rFonts w:ascii="Cambria" w:hAnsi="Cambria"/>
          <w:color w:val="000000" w:themeColor="text1"/>
        </w:rPr>
        <w:t>]</w:t>
      </w:r>
    </w:p>
    <w:p w14:paraId="693A1947" w14:textId="5E818942" w:rsidR="003A009E" w:rsidRPr="006D1176" w:rsidRDefault="006D1176" w:rsidP="00130421">
      <w:pPr>
        <w:numPr>
          <w:ilvl w:val="1"/>
          <w:numId w:val="16"/>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3A009E" w:rsidRPr="006D1176">
        <w:rPr>
          <w:rFonts w:ascii="Cambria" w:hAnsi="Cambria"/>
          <w:color w:val="000000" w:themeColor="text1"/>
        </w:rPr>
        <w:t>Responsibility B</w:t>
      </w:r>
      <w:r>
        <w:rPr>
          <w:rFonts w:ascii="Cambria" w:hAnsi="Cambria"/>
          <w:color w:val="000000" w:themeColor="text1"/>
        </w:rPr>
        <w:t>]</w:t>
      </w:r>
    </w:p>
    <w:p w14:paraId="1A5696A1" w14:textId="2A7B994C" w:rsidR="003A009E" w:rsidRPr="006D1176" w:rsidRDefault="006D1176" w:rsidP="00130421">
      <w:pPr>
        <w:numPr>
          <w:ilvl w:val="1"/>
          <w:numId w:val="16"/>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3A009E" w:rsidRPr="006D1176">
        <w:rPr>
          <w:rFonts w:ascii="Cambria" w:hAnsi="Cambria"/>
          <w:color w:val="000000" w:themeColor="text1"/>
        </w:rPr>
        <w:t>Responsibility C</w:t>
      </w:r>
      <w:r>
        <w:rPr>
          <w:rFonts w:ascii="Cambria" w:hAnsi="Cambria"/>
          <w:color w:val="000000" w:themeColor="text1"/>
        </w:rPr>
        <w:t>]</w:t>
      </w:r>
    </w:p>
    <w:p w14:paraId="34673901" w14:textId="62B4B6CC" w:rsidR="00D2500F" w:rsidRPr="006D1176" w:rsidRDefault="006D1176" w:rsidP="00130421">
      <w:pPr>
        <w:numPr>
          <w:ilvl w:val="1"/>
          <w:numId w:val="16"/>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Etc.</w:t>
      </w:r>
      <w:r>
        <w:rPr>
          <w:rFonts w:ascii="Cambria" w:hAnsi="Cambria"/>
          <w:color w:val="000000" w:themeColor="text1"/>
        </w:rPr>
        <w:t>]</w:t>
      </w:r>
    </w:p>
    <w:p w14:paraId="743F3B28" w14:textId="77777777" w:rsidR="003A009E" w:rsidRPr="006D1176" w:rsidRDefault="003A009E" w:rsidP="003A009E">
      <w:pPr>
        <w:pBdr>
          <w:top w:val="nil"/>
          <w:left w:val="nil"/>
          <w:bottom w:val="nil"/>
          <w:right w:val="nil"/>
          <w:between w:val="nil"/>
        </w:pBdr>
        <w:spacing w:after="0" w:line="240" w:lineRule="auto"/>
        <w:ind w:left="1134"/>
        <w:contextualSpacing/>
        <w:rPr>
          <w:rFonts w:ascii="Cambria" w:hAnsi="Cambria"/>
          <w:color w:val="000000" w:themeColor="text1"/>
        </w:rPr>
      </w:pPr>
    </w:p>
    <w:p w14:paraId="6DFC7859" w14:textId="355D552A" w:rsidR="003A009E" w:rsidRPr="006D1176" w:rsidRDefault="003A009E" w:rsidP="003A009E">
      <w:pPr>
        <w:numPr>
          <w:ilvl w:val="0"/>
          <w:numId w:val="5"/>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Our Pastor, in conversation with the PCRC, identified the following goals/objectives for the past [three] years</w:t>
      </w:r>
      <w:r w:rsidR="006D1176">
        <w:rPr>
          <w:rFonts w:ascii="Cambria" w:hAnsi="Cambria"/>
          <w:color w:val="000000" w:themeColor="text1"/>
        </w:rPr>
        <w:t xml:space="preserve"> of our Pastor’s ministry</w:t>
      </w:r>
      <w:r w:rsidRPr="006D1176">
        <w:rPr>
          <w:rFonts w:ascii="Cambria" w:hAnsi="Cambria"/>
          <w:color w:val="000000" w:themeColor="text1"/>
        </w:rPr>
        <w:t>. How well have you seen these goals being accomplished?</w:t>
      </w:r>
      <w:r w:rsidR="00130421">
        <w:rPr>
          <w:rFonts w:ascii="Cambria" w:hAnsi="Cambria"/>
          <w:color w:val="000000" w:themeColor="text1"/>
        </w:rPr>
        <w:t xml:space="preserve"> </w:t>
      </w:r>
    </w:p>
    <w:p w14:paraId="1E6D67D8" w14:textId="0C67EB5A" w:rsidR="003A009E" w:rsidRPr="006D1176" w:rsidRDefault="006D1176" w:rsidP="003A009E">
      <w:pPr>
        <w:numPr>
          <w:ilvl w:val="0"/>
          <w:numId w:val="10"/>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3A009E" w:rsidRPr="006D1176">
        <w:rPr>
          <w:rFonts w:ascii="Cambria" w:hAnsi="Cambria"/>
          <w:color w:val="000000" w:themeColor="text1"/>
        </w:rPr>
        <w:t>Goal A</w:t>
      </w:r>
      <w:r>
        <w:rPr>
          <w:rFonts w:ascii="Cambria" w:hAnsi="Cambria"/>
          <w:color w:val="000000" w:themeColor="text1"/>
        </w:rPr>
        <w:t>]</w:t>
      </w:r>
    </w:p>
    <w:p w14:paraId="66359C1D" w14:textId="09BCA368" w:rsidR="003A009E" w:rsidRPr="006D1176" w:rsidRDefault="006D1176" w:rsidP="003A009E">
      <w:pPr>
        <w:numPr>
          <w:ilvl w:val="0"/>
          <w:numId w:val="10"/>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3A009E" w:rsidRPr="006D1176">
        <w:rPr>
          <w:rFonts w:ascii="Cambria" w:hAnsi="Cambria"/>
          <w:color w:val="000000" w:themeColor="text1"/>
        </w:rPr>
        <w:t>Goal B</w:t>
      </w:r>
      <w:r>
        <w:rPr>
          <w:rFonts w:ascii="Cambria" w:hAnsi="Cambria"/>
          <w:color w:val="000000" w:themeColor="text1"/>
        </w:rPr>
        <w:t>]</w:t>
      </w:r>
    </w:p>
    <w:p w14:paraId="31B2F74A" w14:textId="24D579BD" w:rsidR="003A009E" w:rsidRPr="006D1176" w:rsidRDefault="006D1176" w:rsidP="003A009E">
      <w:pPr>
        <w:numPr>
          <w:ilvl w:val="0"/>
          <w:numId w:val="10"/>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3A009E" w:rsidRPr="006D1176">
        <w:rPr>
          <w:rFonts w:ascii="Cambria" w:hAnsi="Cambria"/>
          <w:color w:val="000000" w:themeColor="text1"/>
        </w:rPr>
        <w:t>Goal C</w:t>
      </w:r>
      <w:r>
        <w:rPr>
          <w:rFonts w:ascii="Cambria" w:hAnsi="Cambria"/>
          <w:color w:val="000000" w:themeColor="text1"/>
        </w:rPr>
        <w:t>]</w:t>
      </w:r>
    </w:p>
    <w:p w14:paraId="747048D8" w14:textId="329EAD37" w:rsidR="00D2500F" w:rsidRPr="006D1176" w:rsidRDefault="006D1176" w:rsidP="003A009E">
      <w:pPr>
        <w:numPr>
          <w:ilvl w:val="0"/>
          <w:numId w:val="10"/>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Etc.</w:t>
      </w:r>
      <w:r>
        <w:rPr>
          <w:rFonts w:ascii="Cambria" w:hAnsi="Cambria"/>
          <w:color w:val="000000" w:themeColor="text1"/>
        </w:rPr>
        <w:t>]</w:t>
      </w:r>
    </w:p>
    <w:p w14:paraId="0D46B346" w14:textId="77777777" w:rsidR="00D2500F" w:rsidRPr="006D1176" w:rsidRDefault="00D2500F" w:rsidP="00D2500F">
      <w:pPr>
        <w:pBdr>
          <w:top w:val="nil"/>
          <w:left w:val="nil"/>
          <w:bottom w:val="nil"/>
          <w:right w:val="nil"/>
          <w:between w:val="nil"/>
        </w:pBdr>
        <w:spacing w:after="0" w:line="240" w:lineRule="auto"/>
        <w:ind w:left="1080"/>
        <w:contextualSpacing/>
        <w:rPr>
          <w:rFonts w:ascii="Cambria" w:hAnsi="Cambria"/>
          <w:color w:val="000000" w:themeColor="text1"/>
        </w:rPr>
      </w:pPr>
    </w:p>
    <w:p w14:paraId="3529476D" w14:textId="4013A898" w:rsidR="00D2500F" w:rsidRPr="006D1176" w:rsidRDefault="00D2500F" w:rsidP="00D2500F">
      <w:pPr>
        <w:numPr>
          <w:ilvl w:val="0"/>
          <w:numId w:val="5"/>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 xml:space="preserve">In a sense, </w:t>
      </w:r>
      <w:r w:rsidR="005E26C8">
        <w:rPr>
          <w:rFonts w:ascii="Cambria" w:hAnsi="Cambria"/>
          <w:color w:val="000000" w:themeColor="text1"/>
        </w:rPr>
        <w:t>Congregation</w:t>
      </w:r>
      <w:r w:rsidRPr="006D1176">
        <w:rPr>
          <w:rFonts w:ascii="Cambria" w:hAnsi="Cambria"/>
          <w:color w:val="000000" w:themeColor="text1"/>
        </w:rPr>
        <w:t xml:space="preserve">’s also have a job description, including a variety of responsibilities. How well do you see </w:t>
      </w:r>
      <w:r w:rsidR="00130421">
        <w:rPr>
          <w:rFonts w:ascii="Cambria" w:hAnsi="Cambria"/>
          <w:color w:val="000000" w:themeColor="text1"/>
        </w:rPr>
        <w:t xml:space="preserve">that we are accomplishing </w:t>
      </w:r>
      <w:r w:rsidRPr="006D1176">
        <w:rPr>
          <w:rFonts w:ascii="Cambria" w:hAnsi="Cambria"/>
          <w:color w:val="000000" w:themeColor="text1"/>
        </w:rPr>
        <w:t>these responsibilities?</w:t>
      </w:r>
    </w:p>
    <w:p w14:paraId="0BA5FBF0" w14:textId="5D7E8F60" w:rsidR="00D2500F" w:rsidRPr="006D1176" w:rsidRDefault="00130421" w:rsidP="00130421">
      <w:pPr>
        <w:numPr>
          <w:ilvl w:val="1"/>
          <w:numId w:val="17"/>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Responsibility A</w:t>
      </w:r>
      <w:r>
        <w:rPr>
          <w:rFonts w:ascii="Cambria" w:hAnsi="Cambria"/>
          <w:color w:val="000000" w:themeColor="text1"/>
        </w:rPr>
        <w:t>]</w:t>
      </w:r>
    </w:p>
    <w:p w14:paraId="79BEE9C5" w14:textId="5B4F3170" w:rsidR="00D2500F" w:rsidRPr="006D1176" w:rsidRDefault="00130421" w:rsidP="00130421">
      <w:pPr>
        <w:numPr>
          <w:ilvl w:val="1"/>
          <w:numId w:val="17"/>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Responsibility B</w:t>
      </w:r>
      <w:r>
        <w:rPr>
          <w:rFonts w:ascii="Cambria" w:hAnsi="Cambria"/>
          <w:color w:val="000000" w:themeColor="text1"/>
        </w:rPr>
        <w:t>]</w:t>
      </w:r>
    </w:p>
    <w:p w14:paraId="2C1B24A0" w14:textId="08286E2E" w:rsidR="00D2500F" w:rsidRPr="006D1176" w:rsidRDefault="00130421" w:rsidP="00130421">
      <w:pPr>
        <w:numPr>
          <w:ilvl w:val="1"/>
          <w:numId w:val="17"/>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Responsibility C</w:t>
      </w:r>
      <w:r>
        <w:rPr>
          <w:rFonts w:ascii="Cambria" w:hAnsi="Cambria"/>
          <w:color w:val="000000" w:themeColor="text1"/>
        </w:rPr>
        <w:t>]</w:t>
      </w:r>
    </w:p>
    <w:p w14:paraId="2858E3EB" w14:textId="1217A20C" w:rsidR="00D2500F" w:rsidRPr="006D1176" w:rsidRDefault="00130421" w:rsidP="00130421">
      <w:pPr>
        <w:numPr>
          <w:ilvl w:val="1"/>
          <w:numId w:val="17"/>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Etc.</w:t>
      </w:r>
      <w:r>
        <w:rPr>
          <w:rFonts w:ascii="Cambria" w:hAnsi="Cambria"/>
          <w:color w:val="000000" w:themeColor="text1"/>
        </w:rPr>
        <w:t>]</w:t>
      </w:r>
    </w:p>
    <w:p w14:paraId="2E7BC20F" w14:textId="77777777" w:rsidR="00D2500F" w:rsidRPr="006D1176" w:rsidRDefault="00D2500F" w:rsidP="00D2500F">
      <w:pPr>
        <w:pBdr>
          <w:top w:val="nil"/>
          <w:left w:val="nil"/>
          <w:bottom w:val="nil"/>
          <w:right w:val="nil"/>
          <w:between w:val="nil"/>
        </w:pBdr>
        <w:spacing w:after="0" w:line="240" w:lineRule="auto"/>
        <w:ind w:left="360"/>
        <w:contextualSpacing/>
        <w:rPr>
          <w:rFonts w:ascii="Cambria" w:hAnsi="Cambria"/>
          <w:color w:val="000000" w:themeColor="text1"/>
        </w:rPr>
      </w:pPr>
    </w:p>
    <w:p w14:paraId="29866E03" w14:textId="6AF03B08" w:rsidR="00D2500F" w:rsidRPr="006D1176" w:rsidRDefault="00D2500F" w:rsidP="00D2500F">
      <w:pPr>
        <w:numPr>
          <w:ilvl w:val="0"/>
          <w:numId w:val="5"/>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 xml:space="preserve">How do you regard the </w:t>
      </w:r>
      <w:r w:rsidR="005E26C8">
        <w:rPr>
          <w:rFonts w:ascii="Cambria" w:hAnsi="Cambria"/>
          <w:color w:val="000000" w:themeColor="text1"/>
        </w:rPr>
        <w:t>Congregation</w:t>
      </w:r>
      <w:r w:rsidRPr="006D1176">
        <w:rPr>
          <w:rFonts w:ascii="Cambria" w:hAnsi="Cambria"/>
          <w:color w:val="000000" w:themeColor="text1"/>
        </w:rPr>
        <w:t>’s health in the following areas?</w:t>
      </w:r>
    </w:p>
    <w:p w14:paraId="2537288E" w14:textId="1A43A4AC" w:rsidR="00D2500F" w:rsidRPr="006D1176" w:rsidRDefault="00130421" w:rsidP="00D2500F">
      <w:pPr>
        <w:numPr>
          <w:ilvl w:val="0"/>
          <w:numId w:val="13"/>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Area 1</w:t>
      </w:r>
      <w:r>
        <w:rPr>
          <w:rFonts w:ascii="Cambria" w:hAnsi="Cambria"/>
          <w:color w:val="000000" w:themeColor="text1"/>
        </w:rPr>
        <w:t>]</w:t>
      </w:r>
    </w:p>
    <w:p w14:paraId="501BA3A8" w14:textId="301119A6" w:rsidR="00D2500F" w:rsidRPr="006D1176" w:rsidRDefault="00130421" w:rsidP="00D2500F">
      <w:pPr>
        <w:numPr>
          <w:ilvl w:val="0"/>
          <w:numId w:val="13"/>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lastRenderedPageBreak/>
        <w:t>[</w:t>
      </w:r>
      <w:r w:rsidR="00D2500F" w:rsidRPr="006D1176">
        <w:rPr>
          <w:rFonts w:ascii="Cambria" w:hAnsi="Cambria"/>
          <w:color w:val="000000" w:themeColor="text1"/>
        </w:rPr>
        <w:t>Area 2</w:t>
      </w:r>
      <w:r>
        <w:rPr>
          <w:rFonts w:ascii="Cambria" w:hAnsi="Cambria"/>
          <w:color w:val="000000" w:themeColor="text1"/>
        </w:rPr>
        <w:t>]</w:t>
      </w:r>
    </w:p>
    <w:p w14:paraId="4F62363A" w14:textId="15F9A7F8" w:rsidR="00D2500F" w:rsidRPr="006D1176" w:rsidRDefault="00130421" w:rsidP="00D2500F">
      <w:pPr>
        <w:numPr>
          <w:ilvl w:val="0"/>
          <w:numId w:val="13"/>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Area 3</w:t>
      </w:r>
      <w:r>
        <w:rPr>
          <w:rFonts w:ascii="Cambria" w:hAnsi="Cambria"/>
          <w:color w:val="000000" w:themeColor="text1"/>
        </w:rPr>
        <w:t>]</w:t>
      </w:r>
    </w:p>
    <w:p w14:paraId="05C732E1" w14:textId="77777777" w:rsidR="00D2500F" w:rsidRPr="006D1176" w:rsidRDefault="00D2500F" w:rsidP="00D2500F">
      <w:pPr>
        <w:pBdr>
          <w:top w:val="nil"/>
          <w:left w:val="nil"/>
          <w:bottom w:val="nil"/>
          <w:right w:val="nil"/>
          <w:between w:val="nil"/>
        </w:pBdr>
        <w:spacing w:after="0" w:line="240" w:lineRule="auto"/>
        <w:ind w:left="1080"/>
        <w:contextualSpacing/>
        <w:rPr>
          <w:rFonts w:ascii="Cambria" w:hAnsi="Cambria"/>
          <w:color w:val="000000" w:themeColor="text1"/>
        </w:rPr>
      </w:pPr>
    </w:p>
    <w:p w14:paraId="62F8D481" w14:textId="77777777" w:rsidR="00D2500F" w:rsidRPr="006D1176" w:rsidRDefault="00D2500F" w:rsidP="00D2500F">
      <w:pPr>
        <w:numPr>
          <w:ilvl w:val="0"/>
          <w:numId w:val="5"/>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In addition to our Pastor’s job description and goals, we have identified the following character values as important to us in our Pastor. How well does our Pastor reflect these character values?</w:t>
      </w:r>
    </w:p>
    <w:p w14:paraId="1100504C" w14:textId="2D329CAB" w:rsidR="00D2500F" w:rsidRPr="006D1176" w:rsidRDefault="00130421" w:rsidP="00D2500F">
      <w:pPr>
        <w:numPr>
          <w:ilvl w:val="0"/>
          <w:numId w:val="14"/>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Characteristic A?</w:t>
      </w:r>
      <w:r>
        <w:rPr>
          <w:rFonts w:ascii="Cambria" w:hAnsi="Cambria"/>
          <w:color w:val="000000" w:themeColor="text1"/>
        </w:rPr>
        <w:t>]</w:t>
      </w:r>
    </w:p>
    <w:p w14:paraId="4BE23925" w14:textId="09B10479" w:rsidR="00D2500F" w:rsidRPr="006D1176" w:rsidRDefault="00130421" w:rsidP="00D2500F">
      <w:pPr>
        <w:numPr>
          <w:ilvl w:val="0"/>
          <w:numId w:val="14"/>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Characteristic B?</w:t>
      </w:r>
      <w:r>
        <w:rPr>
          <w:rFonts w:ascii="Cambria" w:hAnsi="Cambria"/>
          <w:color w:val="000000" w:themeColor="text1"/>
        </w:rPr>
        <w:t>]</w:t>
      </w:r>
    </w:p>
    <w:p w14:paraId="4C07C75D" w14:textId="670550D9" w:rsidR="00D2500F" w:rsidRPr="006D1176" w:rsidRDefault="00130421" w:rsidP="00D2500F">
      <w:pPr>
        <w:numPr>
          <w:ilvl w:val="0"/>
          <w:numId w:val="14"/>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Characteristic C?</w:t>
      </w:r>
      <w:r>
        <w:rPr>
          <w:rFonts w:ascii="Cambria" w:hAnsi="Cambria"/>
          <w:color w:val="000000" w:themeColor="text1"/>
        </w:rPr>
        <w:t>]</w:t>
      </w:r>
    </w:p>
    <w:p w14:paraId="0582660B" w14:textId="7BA666D7" w:rsidR="00D2500F" w:rsidRPr="006D1176" w:rsidRDefault="00130421" w:rsidP="00D2500F">
      <w:pPr>
        <w:numPr>
          <w:ilvl w:val="0"/>
          <w:numId w:val="14"/>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Etc.</w:t>
      </w:r>
      <w:r>
        <w:rPr>
          <w:rFonts w:ascii="Cambria" w:hAnsi="Cambria"/>
          <w:color w:val="000000" w:themeColor="text1"/>
        </w:rPr>
        <w:t>]</w:t>
      </w:r>
    </w:p>
    <w:p w14:paraId="712F7699" w14:textId="77777777" w:rsidR="001B55C3" w:rsidRPr="006D1176" w:rsidRDefault="001B55C3" w:rsidP="001B55C3">
      <w:pPr>
        <w:pBdr>
          <w:top w:val="nil"/>
          <w:left w:val="nil"/>
          <w:bottom w:val="nil"/>
          <w:right w:val="nil"/>
          <w:between w:val="nil"/>
        </w:pBdr>
        <w:spacing w:after="0" w:line="240" w:lineRule="auto"/>
        <w:ind w:left="1080"/>
        <w:contextualSpacing/>
        <w:rPr>
          <w:rFonts w:ascii="Cambria" w:hAnsi="Cambria"/>
          <w:color w:val="000000" w:themeColor="text1"/>
        </w:rPr>
      </w:pPr>
    </w:p>
    <w:p w14:paraId="7173CB88" w14:textId="62605943" w:rsidR="00D2500F" w:rsidRPr="006D1176" w:rsidRDefault="00D2500F" w:rsidP="00D2500F">
      <w:pPr>
        <w:numPr>
          <w:ilvl w:val="0"/>
          <w:numId w:val="5"/>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 xml:space="preserve">The character values we ask of our Pastor we also ask of ourselves. How well do we as a </w:t>
      </w:r>
      <w:r w:rsidR="005E26C8">
        <w:rPr>
          <w:rFonts w:ascii="Cambria" w:hAnsi="Cambria"/>
          <w:color w:val="000000" w:themeColor="text1"/>
        </w:rPr>
        <w:t>Congregation</w:t>
      </w:r>
      <w:r w:rsidRPr="006D1176">
        <w:rPr>
          <w:rFonts w:ascii="Cambria" w:hAnsi="Cambria"/>
          <w:color w:val="000000" w:themeColor="text1"/>
        </w:rPr>
        <w:t xml:space="preserve"> reflect these character values?</w:t>
      </w:r>
    </w:p>
    <w:p w14:paraId="02542389" w14:textId="197019A0" w:rsidR="00D2500F" w:rsidRPr="006D1176" w:rsidRDefault="00130421" w:rsidP="00D2500F">
      <w:pPr>
        <w:numPr>
          <w:ilvl w:val="0"/>
          <w:numId w:val="15"/>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Characteristic A?</w:t>
      </w:r>
      <w:r>
        <w:rPr>
          <w:rFonts w:ascii="Cambria" w:hAnsi="Cambria"/>
          <w:color w:val="000000" w:themeColor="text1"/>
        </w:rPr>
        <w:t>]</w:t>
      </w:r>
    </w:p>
    <w:p w14:paraId="70E3ED72" w14:textId="7C93D9AD" w:rsidR="00D2500F" w:rsidRPr="006D1176" w:rsidRDefault="00130421" w:rsidP="00D2500F">
      <w:pPr>
        <w:numPr>
          <w:ilvl w:val="0"/>
          <w:numId w:val="15"/>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Characteristic B?</w:t>
      </w:r>
      <w:r>
        <w:rPr>
          <w:rFonts w:ascii="Cambria" w:hAnsi="Cambria"/>
          <w:color w:val="000000" w:themeColor="text1"/>
        </w:rPr>
        <w:t>]</w:t>
      </w:r>
    </w:p>
    <w:p w14:paraId="731934D6" w14:textId="4F12B7C9" w:rsidR="00D2500F" w:rsidRPr="006D1176" w:rsidRDefault="00130421" w:rsidP="00D2500F">
      <w:pPr>
        <w:numPr>
          <w:ilvl w:val="0"/>
          <w:numId w:val="15"/>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Characteristic C?</w:t>
      </w:r>
      <w:r>
        <w:rPr>
          <w:rFonts w:ascii="Cambria" w:hAnsi="Cambria"/>
          <w:color w:val="000000" w:themeColor="text1"/>
        </w:rPr>
        <w:t>]</w:t>
      </w:r>
    </w:p>
    <w:p w14:paraId="6E307A18" w14:textId="6CEE4C99" w:rsidR="00D2500F" w:rsidRPr="00130421" w:rsidRDefault="00130421" w:rsidP="00130421">
      <w:pPr>
        <w:numPr>
          <w:ilvl w:val="0"/>
          <w:numId w:val="15"/>
        </w:numPr>
        <w:pBdr>
          <w:top w:val="nil"/>
          <w:left w:val="nil"/>
          <w:bottom w:val="nil"/>
          <w:right w:val="nil"/>
          <w:between w:val="nil"/>
        </w:pBdr>
        <w:spacing w:after="0" w:line="240" w:lineRule="auto"/>
        <w:contextualSpacing/>
        <w:rPr>
          <w:rFonts w:ascii="Cambria" w:hAnsi="Cambria"/>
          <w:color w:val="000000" w:themeColor="text1"/>
        </w:rPr>
      </w:pPr>
      <w:r>
        <w:rPr>
          <w:rFonts w:ascii="Cambria" w:hAnsi="Cambria"/>
          <w:color w:val="000000" w:themeColor="text1"/>
        </w:rPr>
        <w:t>[</w:t>
      </w:r>
      <w:r w:rsidR="00D2500F" w:rsidRPr="006D1176">
        <w:rPr>
          <w:rFonts w:ascii="Cambria" w:hAnsi="Cambria"/>
          <w:color w:val="000000" w:themeColor="text1"/>
        </w:rPr>
        <w:t>Etc.</w:t>
      </w:r>
      <w:r>
        <w:rPr>
          <w:rFonts w:ascii="Cambria" w:hAnsi="Cambria"/>
          <w:color w:val="000000" w:themeColor="text1"/>
        </w:rPr>
        <w:t>]</w:t>
      </w:r>
    </w:p>
    <w:p w14:paraId="61A31AA3" w14:textId="45B4B1F1" w:rsidR="00E024D9" w:rsidRPr="006D1176" w:rsidRDefault="00E024D9" w:rsidP="00E024D9">
      <w:pPr>
        <w:pStyle w:val="Heading2"/>
        <w:rPr>
          <w:rFonts w:ascii="Cambria" w:hAnsi="Cambria"/>
        </w:rPr>
      </w:pPr>
      <w:r w:rsidRPr="006D1176">
        <w:rPr>
          <w:rFonts w:asciiTheme="minorHAnsi" w:hAnsiTheme="minorHAnsi"/>
        </w:rPr>
        <w:t>Qualitative Questions</w:t>
      </w:r>
      <w:r w:rsidR="003A009E" w:rsidRPr="006D1176">
        <w:rPr>
          <w:rFonts w:ascii="Cambria" w:hAnsi="Cambria"/>
          <w:b w:val="0"/>
        </w:rPr>
        <w:t xml:space="preserve"> </w:t>
      </w:r>
      <w:r w:rsidR="003A009E" w:rsidRPr="006D1176">
        <w:rPr>
          <w:rFonts w:ascii="Cambria" w:hAnsi="Cambria"/>
          <w:b w:val="0"/>
          <w:color w:val="000000" w:themeColor="text1"/>
          <w:sz w:val="22"/>
        </w:rPr>
        <w:t>(paragraph answers)</w:t>
      </w:r>
    </w:p>
    <w:p w14:paraId="5E2BB735" w14:textId="6A8E0430" w:rsidR="00CF17CE" w:rsidRPr="006D1176" w:rsidRDefault="003A009E" w:rsidP="00CF17CE">
      <w:pPr>
        <w:numPr>
          <w:ilvl w:val="0"/>
          <w:numId w:val="12"/>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What are our Pastor’s greatest strengths? For what do you give thanks with regard to our Pastor’</w:t>
      </w:r>
      <w:r w:rsidR="00CF17CE" w:rsidRPr="006D1176">
        <w:rPr>
          <w:rFonts w:ascii="Cambria" w:hAnsi="Cambria"/>
          <w:color w:val="000000" w:themeColor="text1"/>
        </w:rPr>
        <w:t>s leadership</w:t>
      </w:r>
      <w:r w:rsidR="00FA5BA4" w:rsidRPr="006D1176">
        <w:rPr>
          <w:rFonts w:ascii="Cambria" w:hAnsi="Cambria"/>
          <w:color w:val="000000" w:themeColor="text1"/>
        </w:rPr>
        <w:t>?</w:t>
      </w:r>
    </w:p>
    <w:p w14:paraId="5F480FAB" w14:textId="77777777" w:rsidR="00FA5BA4" w:rsidRPr="006D1176" w:rsidRDefault="00FA5BA4" w:rsidP="00FA5BA4">
      <w:pPr>
        <w:pBdr>
          <w:top w:val="nil"/>
          <w:left w:val="nil"/>
          <w:bottom w:val="nil"/>
          <w:right w:val="nil"/>
          <w:between w:val="nil"/>
        </w:pBdr>
        <w:spacing w:after="0" w:line="240" w:lineRule="auto"/>
        <w:ind w:left="360"/>
        <w:contextualSpacing/>
        <w:rPr>
          <w:rFonts w:ascii="Cambria" w:hAnsi="Cambria"/>
          <w:color w:val="000000" w:themeColor="text1"/>
        </w:rPr>
      </w:pPr>
    </w:p>
    <w:p w14:paraId="36FE4ED8" w14:textId="77777777" w:rsidR="00CF17CE" w:rsidRPr="006D1176" w:rsidRDefault="003A009E" w:rsidP="00CF17CE">
      <w:pPr>
        <w:numPr>
          <w:ilvl w:val="0"/>
          <w:numId w:val="12"/>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 xml:space="preserve">What are our Pastor’s greatest areas for growth? </w:t>
      </w:r>
    </w:p>
    <w:p w14:paraId="53D3C0F8" w14:textId="77777777" w:rsidR="0023572E" w:rsidRPr="006D1176" w:rsidRDefault="0023572E" w:rsidP="0023572E">
      <w:pPr>
        <w:pBdr>
          <w:top w:val="nil"/>
          <w:left w:val="nil"/>
          <w:bottom w:val="nil"/>
          <w:right w:val="nil"/>
          <w:between w:val="nil"/>
        </w:pBdr>
        <w:spacing w:after="0" w:line="240" w:lineRule="auto"/>
        <w:ind w:left="360"/>
        <w:contextualSpacing/>
        <w:rPr>
          <w:rFonts w:ascii="Cambria" w:hAnsi="Cambria"/>
          <w:color w:val="000000" w:themeColor="text1"/>
        </w:rPr>
      </w:pPr>
    </w:p>
    <w:p w14:paraId="7D9EBACA" w14:textId="2054F757" w:rsidR="0023572E" w:rsidRPr="006D1176" w:rsidRDefault="001B55C3" w:rsidP="00CF17CE">
      <w:pPr>
        <w:numPr>
          <w:ilvl w:val="0"/>
          <w:numId w:val="12"/>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 xml:space="preserve">What are the </w:t>
      </w:r>
      <w:r w:rsidR="005E26C8">
        <w:rPr>
          <w:rFonts w:ascii="Cambria" w:hAnsi="Cambria"/>
          <w:color w:val="000000" w:themeColor="text1"/>
        </w:rPr>
        <w:t>Congregation</w:t>
      </w:r>
      <w:r w:rsidRPr="006D1176">
        <w:rPr>
          <w:rFonts w:ascii="Cambria" w:hAnsi="Cambria"/>
          <w:color w:val="000000" w:themeColor="text1"/>
        </w:rPr>
        <w:t>’s greatest strengths and areas for growth? How does your answer to this question intersect with the Pastor’s job description?</w:t>
      </w:r>
    </w:p>
    <w:p w14:paraId="52358DF6" w14:textId="4D70C946" w:rsidR="00CF17CE" w:rsidRPr="006D1176" w:rsidRDefault="001B55C3" w:rsidP="0023572E">
      <w:pPr>
        <w:pBdr>
          <w:top w:val="nil"/>
          <w:left w:val="nil"/>
          <w:bottom w:val="nil"/>
          <w:right w:val="nil"/>
          <w:between w:val="nil"/>
        </w:pBdr>
        <w:spacing w:after="0" w:line="240" w:lineRule="auto"/>
        <w:contextualSpacing/>
        <w:rPr>
          <w:rFonts w:ascii="Cambria" w:hAnsi="Cambria"/>
          <w:color w:val="000000" w:themeColor="text1"/>
        </w:rPr>
      </w:pPr>
      <w:r w:rsidRPr="006D1176">
        <w:rPr>
          <w:rFonts w:ascii="Cambria" w:hAnsi="Cambria"/>
          <w:color w:val="000000" w:themeColor="text1"/>
        </w:rPr>
        <w:t xml:space="preserve"> </w:t>
      </w:r>
    </w:p>
    <w:p w14:paraId="681D7892" w14:textId="77777777" w:rsidR="00CF17CE" w:rsidRDefault="00CF17CE" w:rsidP="00CF17CE">
      <w:pPr>
        <w:numPr>
          <w:ilvl w:val="0"/>
          <w:numId w:val="12"/>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What might we be asked to change about ourselves with regard to our ministries and/or our relationship with our Pastor?</w:t>
      </w:r>
    </w:p>
    <w:p w14:paraId="30474E10" w14:textId="77777777" w:rsidR="00130421" w:rsidRDefault="00130421" w:rsidP="00130421">
      <w:pPr>
        <w:pBdr>
          <w:top w:val="nil"/>
          <w:left w:val="nil"/>
          <w:bottom w:val="nil"/>
          <w:right w:val="nil"/>
          <w:between w:val="nil"/>
        </w:pBdr>
        <w:spacing w:after="0" w:line="240" w:lineRule="auto"/>
        <w:contextualSpacing/>
        <w:rPr>
          <w:rFonts w:ascii="Cambria" w:hAnsi="Cambria"/>
          <w:color w:val="000000" w:themeColor="text1"/>
        </w:rPr>
      </w:pPr>
    </w:p>
    <w:p w14:paraId="32DBAB4C" w14:textId="2D79D8EE" w:rsidR="00130421" w:rsidRPr="006D1176" w:rsidRDefault="00130421" w:rsidP="00CF17CE">
      <w:pPr>
        <w:numPr>
          <w:ilvl w:val="0"/>
          <w:numId w:val="12"/>
        </w:numPr>
        <w:pBdr>
          <w:top w:val="nil"/>
          <w:left w:val="nil"/>
          <w:bottom w:val="nil"/>
          <w:right w:val="nil"/>
          <w:between w:val="nil"/>
        </w:pBdr>
        <w:spacing w:after="0" w:line="240" w:lineRule="auto"/>
        <w:ind w:hanging="360"/>
        <w:contextualSpacing/>
        <w:rPr>
          <w:rFonts w:ascii="Cambria" w:hAnsi="Cambria"/>
          <w:color w:val="000000" w:themeColor="text1"/>
        </w:rPr>
      </w:pPr>
      <w:r>
        <w:rPr>
          <w:rFonts w:ascii="Cambria" w:hAnsi="Cambria"/>
          <w:color w:val="000000" w:themeColor="text1"/>
        </w:rPr>
        <w:t xml:space="preserve">How is our Pastor helping us to fulfil our sense of purpose as a </w:t>
      </w:r>
      <w:r w:rsidR="005E26C8">
        <w:rPr>
          <w:rFonts w:ascii="Cambria" w:hAnsi="Cambria"/>
          <w:color w:val="000000" w:themeColor="text1"/>
        </w:rPr>
        <w:t>Congregation</w:t>
      </w:r>
      <w:r>
        <w:rPr>
          <w:rFonts w:ascii="Cambria" w:hAnsi="Cambria"/>
          <w:color w:val="000000" w:themeColor="text1"/>
        </w:rPr>
        <w:t>?</w:t>
      </w:r>
    </w:p>
    <w:p w14:paraId="72F88E87" w14:textId="77777777" w:rsidR="0023572E" w:rsidRPr="006D1176" w:rsidRDefault="0023572E" w:rsidP="0023572E">
      <w:pPr>
        <w:pBdr>
          <w:top w:val="nil"/>
          <w:left w:val="nil"/>
          <w:bottom w:val="nil"/>
          <w:right w:val="nil"/>
          <w:between w:val="nil"/>
        </w:pBdr>
        <w:spacing w:after="0" w:line="240" w:lineRule="auto"/>
        <w:ind w:left="360"/>
        <w:contextualSpacing/>
        <w:rPr>
          <w:rFonts w:ascii="Cambria" w:hAnsi="Cambria"/>
          <w:color w:val="000000" w:themeColor="text1"/>
        </w:rPr>
      </w:pPr>
    </w:p>
    <w:p w14:paraId="175D459B" w14:textId="46F22DCC" w:rsidR="0023572E" w:rsidRPr="006D1176" w:rsidRDefault="003A009E" w:rsidP="0023572E">
      <w:pPr>
        <w:numPr>
          <w:ilvl w:val="0"/>
          <w:numId w:val="12"/>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 xml:space="preserve">What additional feedback would you like to share </w:t>
      </w:r>
      <w:r w:rsidR="00CF17CE" w:rsidRPr="006D1176">
        <w:rPr>
          <w:rFonts w:ascii="Cambria" w:hAnsi="Cambria"/>
          <w:color w:val="000000" w:themeColor="text1"/>
        </w:rPr>
        <w:t>with our Pastor or the PCRC?</w:t>
      </w:r>
    </w:p>
    <w:p w14:paraId="6CDB1DFF" w14:textId="46395748" w:rsidR="00E70E4E" w:rsidRPr="006D1176" w:rsidRDefault="00E70E4E" w:rsidP="00E024D9">
      <w:pPr>
        <w:pStyle w:val="Heading2"/>
        <w:rPr>
          <w:rFonts w:asciiTheme="minorHAnsi" w:hAnsiTheme="minorHAnsi"/>
        </w:rPr>
      </w:pPr>
      <w:r w:rsidRPr="006D1176">
        <w:rPr>
          <w:rFonts w:asciiTheme="minorHAnsi" w:hAnsiTheme="minorHAnsi"/>
        </w:rPr>
        <w:t>P</w:t>
      </w:r>
      <w:r w:rsidR="000A0C47" w:rsidRPr="006D1176">
        <w:rPr>
          <w:rFonts w:asciiTheme="minorHAnsi" w:hAnsiTheme="minorHAnsi"/>
        </w:rPr>
        <w:t>o</w:t>
      </w:r>
      <w:r w:rsidR="00E024D9" w:rsidRPr="006D1176">
        <w:rPr>
          <w:rFonts w:asciiTheme="minorHAnsi" w:hAnsiTheme="minorHAnsi"/>
        </w:rPr>
        <w:t>ll</w:t>
      </w:r>
      <w:r w:rsidRPr="006D1176">
        <w:rPr>
          <w:rFonts w:asciiTheme="minorHAnsi" w:hAnsiTheme="minorHAnsi"/>
        </w:rPr>
        <w:t xml:space="preserve"> </w:t>
      </w:r>
      <w:r w:rsidR="0058562E">
        <w:rPr>
          <w:rStyle w:val="FootnoteReference"/>
          <w:rFonts w:asciiTheme="minorHAnsi" w:hAnsiTheme="minorHAnsi"/>
        </w:rPr>
        <w:footnoteReference w:id="4"/>
      </w:r>
    </w:p>
    <w:p w14:paraId="038CB960" w14:textId="7D090EF5" w:rsidR="00E024D9" w:rsidRDefault="00E024D9" w:rsidP="003A009E">
      <w:pPr>
        <w:numPr>
          <w:ilvl w:val="0"/>
          <w:numId w:val="8"/>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A</w:t>
      </w:r>
      <w:r w:rsidR="00E70E4E" w:rsidRPr="006D1176">
        <w:rPr>
          <w:rFonts w:ascii="Cambria" w:hAnsi="Cambria"/>
          <w:color w:val="000000" w:themeColor="text1"/>
        </w:rPr>
        <w:t xml:space="preserve"> poll is not a vote</w:t>
      </w:r>
      <w:r w:rsidRPr="006D1176">
        <w:rPr>
          <w:rFonts w:ascii="Cambria" w:hAnsi="Cambria"/>
          <w:color w:val="000000" w:themeColor="text1"/>
        </w:rPr>
        <w:t xml:space="preserve">. </w:t>
      </w:r>
      <w:r w:rsidR="00E70E4E" w:rsidRPr="006D1176">
        <w:rPr>
          <w:rFonts w:ascii="Cambria" w:hAnsi="Cambria"/>
          <w:color w:val="000000" w:themeColor="text1"/>
        </w:rPr>
        <w:t xml:space="preserve">This poll is intended to give the Pastor and the PCRC a sense of how the </w:t>
      </w:r>
      <w:r w:rsidR="005E26C8">
        <w:rPr>
          <w:rFonts w:ascii="Cambria" w:hAnsi="Cambria"/>
          <w:color w:val="000000" w:themeColor="text1"/>
        </w:rPr>
        <w:t>Congregation</w:t>
      </w:r>
      <w:r w:rsidR="00E70E4E" w:rsidRPr="006D1176">
        <w:rPr>
          <w:rFonts w:ascii="Cambria" w:hAnsi="Cambria"/>
          <w:color w:val="000000" w:themeColor="text1"/>
        </w:rPr>
        <w:t xml:space="preserve"> sees the ongoing fit between itself and the Pastor. The decision regarding a Pastor’s ongoing employment is recommended by the PCRC </w:t>
      </w:r>
      <w:r w:rsidR="005E26C8">
        <w:rPr>
          <w:rFonts w:ascii="Cambria" w:hAnsi="Cambria"/>
          <w:color w:val="000000" w:themeColor="text1"/>
        </w:rPr>
        <w:t xml:space="preserve">to the Church Council, </w:t>
      </w:r>
      <w:r w:rsidR="00E70E4E" w:rsidRPr="006D1176">
        <w:rPr>
          <w:rFonts w:ascii="Cambria" w:hAnsi="Cambria"/>
          <w:color w:val="000000" w:themeColor="text1"/>
        </w:rPr>
        <w:t>with final approval by the Church Council.</w:t>
      </w:r>
    </w:p>
    <w:p w14:paraId="58783F87" w14:textId="77777777" w:rsidR="00F06E94" w:rsidRPr="006D1176" w:rsidRDefault="00F06E94" w:rsidP="00F06E94">
      <w:pPr>
        <w:pBdr>
          <w:top w:val="nil"/>
          <w:left w:val="nil"/>
          <w:bottom w:val="nil"/>
          <w:right w:val="nil"/>
          <w:between w:val="nil"/>
        </w:pBdr>
        <w:spacing w:after="0" w:line="240" w:lineRule="auto"/>
        <w:ind w:left="360"/>
        <w:contextualSpacing/>
        <w:rPr>
          <w:rFonts w:ascii="Cambria" w:hAnsi="Cambria"/>
          <w:color w:val="000000" w:themeColor="text1"/>
        </w:rPr>
      </w:pPr>
    </w:p>
    <w:p w14:paraId="742D84A5" w14:textId="48B03C84" w:rsidR="00E70E4E" w:rsidRPr="006D1176" w:rsidRDefault="00E70E4E" w:rsidP="003A009E">
      <w:pPr>
        <w:numPr>
          <w:ilvl w:val="0"/>
          <w:numId w:val="8"/>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Please choose one of the following, filling in your reason, as requested:</w:t>
      </w:r>
    </w:p>
    <w:p w14:paraId="1146ABAD" w14:textId="67613926" w:rsidR="000A0C47" w:rsidRPr="006D1176" w:rsidRDefault="000A0C47" w:rsidP="003A009E">
      <w:pPr>
        <w:numPr>
          <w:ilvl w:val="1"/>
          <w:numId w:val="9"/>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 xml:space="preserve">I support the ongoing ministry of the Pastor at our </w:t>
      </w:r>
      <w:r w:rsidR="005E26C8">
        <w:rPr>
          <w:rFonts w:ascii="Cambria" w:hAnsi="Cambria"/>
          <w:color w:val="000000" w:themeColor="text1"/>
        </w:rPr>
        <w:t>Congregation</w:t>
      </w:r>
      <w:r w:rsidRPr="006D1176">
        <w:rPr>
          <w:rFonts w:ascii="Cambria" w:hAnsi="Cambria"/>
          <w:color w:val="000000" w:themeColor="text1"/>
        </w:rPr>
        <w:t xml:space="preserve"> for the following reasons…</w:t>
      </w:r>
    </w:p>
    <w:p w14:paraId="5F34B787" w14:textId="30A02A0C" w:rsidR="000A0C47" w:rsidRPr="006D1176" w:rsidRDefault="000A0C47" w:rsidP="003A009E">
      <w:pPr>
        <w:numPr>
          <w:ilvl w:val="1"/>
          <w:numId w:val="9"/>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 xml:space="preserve">I support the ongoing ministry of the Pastor at our </w:t>
      </w:r>
      <w:r w:rsidR="005E26C8">
        <w:rPr>
          <w:rFonts w:ascii="Cambria" w:hAnsi="Cambria"/>
          <w:color w:val="000000" w:themeColor="text1"/>
        </w:rPr>
        <w:t>Congregation</w:t>
      </w:r>
      <w:r w:rsidRPr="006D1176">
        <w:rPr>
          <w:rFonts w:ascii="Cambria" w:hAnsi="Cambria"/>
          <w:color w:val="000000" w:themeColor="text1"/>
        </w:rPr>
        <w:t xml:space="preserve"> for the following reasons… In addition, I would like to register the following reservations…</w:t>
      </w:r>
    </w:p>
    <w:p w14:paraId="0471B247" w14:textId="5C133DA0" w:rsidR="000A0C47" w:rsidRPr="006D1176" w:rsidRDefault="000A0C47" w:rsidP="003A009E">
      <w:pPr>
        <w:numPr>
          <w:ilvl w:val="1"/>
          <w:numId w:val="9"/>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lastRenderedPageBreak/>
        <w:t xml:space="preserve">I do not support the ongoing ministry of the Pastor at our </w:t>
      </w:r>
      <w:r w:rsidR="005E26C8">
        <w:rPr>
          <w:rFonts w:ascii="Cambria" w:hAnsi="Cambria"/>
          <w:color w:val="000000" w:themeColor="text1"/>
        </w:rPr>
        <w:t>Congregation</w:t>
      </w:r>
      <w:r w:rsidRPr="006D1176">
        <w:rPr>
          <w:rFonts w:ascii="Cambria" w:hAnsi="Cambria"/>
          <w:color w:val="000000" w:themeColor="text1"/>
        </w:rPr>
        <w:t xml:space="preserve"> for the following reasons… </w:t>
      </w:r>
    </w:p>
    <w:p w14:paraId="18D1076A" w14:textId="77777777" w:rsidR="00E70E4E" w:rsidRPr="006D1176" w:rsidRDefault="00E70E4E" w:rsidP="00E70E4E">
      <w:pPr>
        <w:pBdr>
          <w:top w:val="nil"/>
          <w:left w:val="nil"/>
          <w:bottom w:val="nil"/>
          <w:right w:val="nil"/>
          <w:between w:val="nil"/>
        </w:pBdr>
        <w:spacing w:after="0" w:line="240" w:lineRule="auto"/>
        <w:ind w:left="360"/>
        <w:contextualSpacing/>
        <w:rPr>
          <w:rFonts w:ascii="Cambria" w:hAnsi="Cambria"/>
          <w:color w:val="000000" w:themeColor="text1"/>
        </w:rPr>
      </w:pPr>
    </w:p>
    <w:p w14:paraId="6C5B1416" w14:textId="77777777" w:rsidR="00E024D9" w:rsidRPr="006D1176" w:rsidRDefault="00E70E4E" w:rsidP="00E024D9">
      <w:pPr>
        <w:pStyle w:val="Heading2"/>
        <w:rPr>
          <w:rFonts w:asciiTheme="minorHAnsi" w:hAnsiTheme="minorHAnsi"/>
        </w:rPr>
      </w:pPr>
      <w:r w:rsidRPr="006D1176">
        <w:rPr>
          <w:rFonts w:asciiTheme="minorHAnsi" w:hAnsiTheme="minorHAnsi"/>
        </w:rPr>
        <w:t xml:space="preserve">Questions about you </w:t>
      </w:r>
    </w:p>
    <w:p w14:paraId="26163B23" w14:textId="4631C989" w:rsidR="00E70E4E" w:rsidRPr="006D1176" w:rsidRDefault="00E70E4E" w:rsidP="00E024D9">
      <w:pPr>
        <w:numPr>
          <w:ilvl w:val="0"/>
          <w:numId w:val="7"/>
        </w:numPr>
        <w:pBdr>
          <w:top w:val="nil"/>
          <w:left w:val="nil"/>
          <w:bottom w:val="nil"/>
          <w:right w:val="nil"/>
          <w:between w:val="nil"/>
        </w:pBdr>
        <w:spacing w:after="0" w:line="240" w:lineRule="auto"/>
        <w:ind w:hanging="360"/>
        <w:contextualSpacing/>
        <w:rPr>
          <w:rFonts w:ascii="Cambria" w:hAnsi="Cambria"/>
          <w:color w:val="000000" w:themeColor="text1"/>
        </w:rPr>
      </w:pPr>
      <w:r w:rsidRPr="006D1176">
        <w:rPr>
          <w:rFonts w:ascii="Cambria" w:hAnsi="Cambria"/>
          <w:color w:val="000000" w:themeColor="text1"/>
        </w:rPr>
        <w:t>Your survey responses will be kept confidential. The intention of this data is to determine whether patterns exist according to the sector to which each person belongs.</w:t>
      </w:r>
    </w:p>
    <w:p w14:paraId="3DE76816" w14:textId="77777777" w:rsidR="00E70E4E" w:rsidRPr="006D1176" w:rsidRDefault="00E70E4E" w:rsidP="00E024D9">
      <w:pPr>
        <w:numPr>
          <w:ilvl w:val="1"/>
          <w:numId w:val="6"/>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Name?</w:t>
      </w:r>
    </w:p>
    <w:p w14:paraId="7190DA92" w14:textId="2868804F" w:rsidR="00E70E4E" w:rsidRPr="006D1176" w:rsidRDefault="00E70E4E" w:rsidP="00E024D9">
      <w:pPr>
        <w:numPr>
          <w:ilvl w:val="1"/>
          <w:numId w:val="6"/>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Age?</w:t>
      </w:r>
      <w:r w:rsidR="00E024D9" w:rsidRPr="006D1176">
        <w:rPr>
          <w:rFonts w:ascii="Cambria" w:hAnsi="Cambria"/>
          <w:color w:val="000000" w:themeColor="text1"/>
        </w:rPr>
        <w:t xml:space="preserve"> (&lt;</w:t>
      </w:r>
      <w:r w:rsidR="003A009E" w:rsidRPr="006D1176">
        <w:rPr>
          <w:rFonts w:ascii="Cambria" w:hAnsi="Cambria"/>
          <w:color w:val="000000" w:themeColor="text1"/>
        </w:rPr>
        <w:t>20; 20</w:t>
      </w:r>
      <w:r w:rsidR="00E024D9" w:rsidRPr="006D1176">
        <w:rPr>
          <w:rFonts w:ascii="Cambria" w:hAnsi="Cambria"/>
          <w:color w:val="000000" w:themeColor="text1"/>
        </w:rPr>
        <w:t xml:space="preserve"> – 35; 36 – 50; 51 – 70; 71 – 90; &gt;90)</w:t>
      </w:r>
    </w:p>
    <w:p w14:paraId="5D1E1749" w14:textId="718F7B52" w:rsidR="00E70E4E" w:rsidRPr="006D1176" w:rsidRDefault="00E70E4E" w:rsidP="00E024D9">
      <w:pPr>
        <w:numPr>
          <w:ilvl w:val="1"/>
          <w:numId w:val="6"/>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 xml:space="preserve">Years in the </w:t>
      </w:r>
      <w:r w:rsidR="005E26C8">
        <w:rPr>
          <w:rFonts w:ascii="Cambria" w:hAnsi="Cambria"/>
          <w:color w:val="000000" w:themeColor="text1"/>
        </w:rPr>
        <w:t>Congregation</w:t>
      </w:r>
      <w:r w:rsidRPr="006D1176">
        <w:rPr>
          <w:rFonts w:ascii="Cambria" w:hAnsi="Cambria"/>
          <w:color w:val="000000" w:themeColor="text1"/>
        </w:rPr>
        <w:t>?</w:t>
      </w:r>
      <w:r w:rsidR="00E024D9" w:rsidRPr="006D1176">
        <w:rPr>
          <w:rFonts w:ascii="Cambria" w:hAnsi="Cambria"/>
          <w:color w:val="000000" w:themeColor="text1"/>
        </w:rPr>
        <w:t xml:space="preserve"> (&lt;5 years; 5 – 15 years; 16 – 30 years; &gt;30 years)</w:t>
      </w:r>
    </w:p>
    <w:p w14:paraId="66703C49" w14:textId="3B244857" w:rsidR="00E70E4E" w:rsidRDefault="00E70E4E" w:rsidP="00E024D9">
      <w:pPr>
        <w:numPr>
          <w:ilvl w:val="1"/>
          <w:numId w:val="6"/>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Member?</w:t>
      </w:r>
      <w:r w:rsidR="00E024D9" w:rsidRPr="006D1176">
        <w:rPr>
          <w:rFonts w:ascii="Cambria" w:hAnsi="Cambria"/>
          <w:color w:val="000000" w:themeColor="text1"/>
        </w:rPr>
        <w:t xml:space="preserve"> (yes/no)</w:t>
      </w:r>
    </w:p>
    <w:p w14:paraId="0EF8D9AA" w14:textId="7BC2F917" w:rsidR="006D1176" w:rsidRPr="006D1176" w:rsidRDefault="006D1176" w:rsidP="00E024D9">
      <w:pPr>
        <w:numPr>
          <w:ilvl w:val="1"/>
          <w:numId w:val="6"/>
        </w:numPr>
        <w:pBdr>
          <w:top w:val="nil"/>
          <w:left w:val="nil"/>
          <w:bottom w:val="nil"/>
          <w:right w:val="nil"/>
          <w:between w:val="nil"/>
        </w:pBdr>
        <w:spacing w:after="0" w:line="240" w:lineRule="auto"/>
        <w:ind w:left="1134" w:hanging="283"/>
        <w:contextualSpacing/>
        <w:rPr>
          <w:rFonts w:ascii="Cambria" w:hAnsi="Cambria"/>
          <w:color w:val="000000" w:themeColor="text1"/>
        </w:rPr>
      </w:pPr>
      <w:r>
        <w:rPr>
          <w:rFonts w:ascii="Cambria" w:hAnsi="Cambria"/>
          <w:color w:val="000000" w:themeColor="text1"/>
        </w:rPr>
        <w:t>Role? (What committee do you serve on currently, if any?)</w:t>
      </w:r>
    </w:p>
    <w:p w14:paraId="7AC5A484" w14:textId="7D58B4B7" w:rsidR="00E70E4E" w:rsidRPr="006D1176" w:rsidRDefault="00E70E4E" w:rsidP="00E024D9">
      <w:pPr>
        <w:numPr>
          <w:ilvl w:val="1"/>
          <w:numId w:val="6"/>
        </w:numPr>
        <w:pBdr>
          <w:top w:val="nil"/>
          <w:left w:val="nil"/>
          <w:bottom w:val="nil"/>
          <w:right w:val="nil"/>
          <w:between w:val="nil"/>
        </w:pBdr>
        <w:spacing w:after="0" w:line="240" w:lineRule="auto"/>
        <w:ind w:left="1134" w:hanging="283"/>
        <w:contextualSpacing/>
        <w:rPr>
          <w:rFonts w:ascii="Cambria" w:hAnsi="Cambria"/>
          <w:color w:val="000000" w:themeColor="text1"/>
        </w:rPr>
      </w:pPr>
      <w:r w:rsidRPr="006D1176">
        <w:rPr>
          <w:rFonts w:ascii="Cambria" w:hAnsi="Cambria"/>
          <w:color w:val="000000" w:themeColor="text1"/>
        </w:rPr>
        <w:t>Level of connection with the Pastor?</w:t>
      </w:r>
      <w:r w:rsidR="003A009E" w:rsidRPr="006D1176">
        <w:rPr>
          <w:rFonts w:ascii="Cambria" w:hAnsi="Cambria"/>
          <w:color w:val="000000" w:themeColor="text1"/>
        </w:rPr>
        <w:t xml:space="preserve"> (very connected, somewhat connected, minimally connected, not connected at all)</w:t>
      </w:r>
    </w:p>
    <w:p w14:paraId="0B4560A8" w14:textId="77777777" w:rsidR="000A0C47" w:rsidRPr="006D1176" w:rsidRDefault="000A0C47" w:rsidP="000A0C47">
      <w:pPr>
        <w:rPr>
          <w:rFonts w:ascii="Cambria" w:hAnsi="Cambria"/>
          <w:color w:val="000000" w:themeColor="text1"/>
        </w:rPr>
      </w:pPr>
    </w:p>
    <w:sectPr w:rsidR="000A0C47" w:rsidRPr="006D1176" w:rsidSect="002B57A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F015A" w14:textId="77777777" w:rsidR="00026D77" w:rsidRDefault="00026D77" w:rsidP="000A0C47">
      <w:pPr>
        <w:spacing w:after="0" w:line="240" w:lineRule="auto"/>
      </w:pPr>
      <w:r>
        <w:separator/>
      </w:r>
    </w:p>
  </w:endnote>
  <w:endnote w:type="continuationSeparator" w:id="0">
    <w:p w14:paraId="33DF1E1D" w14:textId="77777777" w:rsidR="00026D77" w:rsidRDefault="00026D77" w:rsidP="000A0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charset w:val="00"/>
    <w:family w:val="auto"/>
    <w:pitch w:val="variable"/>
    <w:sig w:usb0="A100007F" w:usb1="4000005B"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ED9A8" w14:textId="77777777" w:rsidR="00026D77" w:rsidRDefault="00026D77" w:rsidP="000A0C47">
      <w:pPr>
        <w:spacing w:after="0" w:line="240" w:lineRule="auto"/>
      </w:pPr>
      <w:r>
        <w:separator/>
      </w:r>
    </w:p>
  </w:footnote>
  <w:footnote w:type="continuationSeparator" w:id="0">
    <w:p w14:paraId="485C1E91" w14:textId="77777777" w:rsidR="00026D77" w:rsidRDefault="00026D77" w:rsidP="000A0C47">
      <w:pPr>
        <w:spacing w:after="0" w:line="240" w:lineRule="auto"/>
      </w:pPr>
      <w:r>
        <w:continuationSeparator/>
      </w:r>
    </w:p>
  </w:footnote>
  <w:footnote w:id="1">
    <w:p w14:paraId="3B9C0578" w14:textId="28B5138A" w:rsidR="000A0C47" w:rsidRPr="006D1176" w:rsidRDefault="000A0C47">
      <w:pPr>
        <w:pStyle w:val="FootnoteText"/>
        <w:rPr>
          <w:rFonts w:ascii="Cambria" w:hAnsi="Cambria"/>
          <w:color w:val="000000" w:themeColor="text1"/>
        </w:rPr>
      </w:pPr>
      <w:r w:rsidRPr="006D1176">
        <w:rPr>
          <w:rStyle w:val="FootnoteReference"/>
          <w:rFonts w:ascii="Cambria" w:hAnsi="Cambria"/>
          <w:color w:val="000000" w:themeColor="text1"/>
          <w:sz w:val="22"/>
        </w:rPr>
        <w:footnoteRef/>
      </w:r>
      <w:r w:rsidRPr="006D1176">
        <w:rPr>
          <w:rFonts w:ascii="Cambria" w:hAnsi="Cambria"/>
          <w:color w:val="000000" w:themeColor="text1"/>
          <w:sz w:val="22"/>
        </w:rPr>
        <w:t xml:space="preserve"> This survey document is offered as a sample only. </w:t>
      </w:r>
      <w:r w:rsidR="005E26C8">
        <w:rPr>
          <w:rFonts w:ascii="Cambria" w:hAnsi="Cambria"/>
          <w:color w:val="000000" w:themeColor="text1"/>
          <w:sz w:val="22"/>
        </w:rPr>
        <w:t>Congregation</w:t>
      </w:r>
      <w:r w:rsidRPr="006D1176">
        <w:rPr>
          <w:rFonts w:ascii="Cambria" w:hAnsi="Cambria"/>
          <w:color w:val="000000" w:themeColor="text1"/>
          <w:sz w:val="22"/>
        </w:rPr>
        <w:t>s will want to modify it to match their unique context.</w:t>
      </w:r>
    </w:p>
  </w:footnote>
  <w:footnote w:id="2">
    <w:p w14:paraId="6B8A9738" w14:textId="41020A9F" w:rsidR="004E2ED7" w:rsidRDefault="004E2ED7">
      <w:pPr>
        <w:pStyle w:val="FootnoteText"/>
      </w:pPr>
      <w:r w:rsidRPr="006D1176">
        <w:rPr>
          <w:rStyle w:val="FootnoteReference"/>
          <w:rFonts w:ascii="Cambria" w:hAnsi="Cambria"/>
          <w:color w:val="000000" w:themeColor="text1"/>
          <w:sz w:val="22"/>
        </w:rPr>
        <w:footnoteRef/>
      </w:r>
      <w:r w:rsidRPr="006D1176">
        <w:rPr>
          <w:rFonts w:ascii="Cambria" w:hAnsi="Cambria"/>
          <w:color w:val="000000" w:themeColor="text1"/>
          <w:sz w:val="22"/>
        </w:rPr>
        <w:t xml:space="preserve"> Note – some </w:t>
      </w:r>
      <w:r w:rsidR="005E26C8">
        <w:rPr>
          <w:rFonts w:ascii="Cambria" w:hAnsi="Cambria"/>
          <w:color w:val="000000" w:themeColor="text1"/>
          <w:sz w:val="22"/>
        </w:rPr>
        <w:t>Congregation</w:t>
      </w:r>
      <w:r w:rsidRPr="006D1176">
        <w:rPr>
          <w:rFonts w:ascii="Cambria" w:hAnsi="Cambria"/>
          <w:color w:val="000000" w:themeColor="text1"/>
          <w:sz w:val="22"/>
        </w:rPr>
        <w:t xml:space="preserve">s provide </w:t>
      </w:r>
      <w:r w:rsidR="006D1176">
        <w:rPr>
          <w:rFonts w:ascii="Cambria" w:hAnsi="Cambria"/>
          <w:color w:val="000000" w:themeColor="text1"/>
          <w:sz w:val="22"/>
        </w:rPr>
        <w:t>this summary verbally</w:t>
      </w:r>
      <w:r w:rsidRPr="006D1176">
        <w:rPr>
          <w:rFonts w:ascii="Cambria" w:hAnsi="Cambria"/>
          <w:color w:val="000000" w:themeColor="text1"/>
          <w:sz w:val="22"/>
        </w:rPr>
        <w:t>; others provide it in writing</w:t>
      </w:r>
      <w:r w:rsidR="006D1176">
        <w:rPr>
          <w:rFonts w:ascii="Cambria" w:hAnsi="Cambria"/>
          <w:color w:val="000000" w:themeColor="text1"/>
          <w:sz w:val="22"/>
        </w:rPr>
        <w:t>; some offer this summary both verbally and in writing</w:t>
      </w:r>
      <w:r w:rsidRPr="006D1176">
        <w:rPr>
          <w:rFonts w:ascii="Cambria" w:hAnsi="Cambria"/>
          <w:color w:val="000000" w:themeColor="text1"/>
          <w:sz w:val="22"/>
        </w:rPr>
        <w:t>.</w:t>
      </w:r>
    </w:p>
  </w:footnote>
  <w:footnote w:id="3">
    <w:p w14:paraId="33C8D16F" w14:textId="467F2DE7" w:rsidR="00130421" w:rsidRPr="00130421" w:rsidRDefault="00130421">
      <w:pPr>
        <w:pStyle w:val="FootnoteText"/>
        <w:rPr>
          <w:rFonts w:ascii="Cambria" w:hAnsi="Cambria"/>
        </w:rPr>
      </w:pPr>
      <w:r w:rsidRPr="00130421">
        <w:rPr>
          <w:rStyle w:val="FootnoteReference"/>
          <w:rFonts w:ascii="Cambria" w:hAnsi="Cambria"/>
          <w:color w:val="000000" w:themeColor="text1"/>
          <w:sz w:val="22"/>
        </w:rPr>
        <w:footnoteRef/>
      </w:r>
      <w:r w:rsidRPr="00130421">
        <w:rPr>
          <w:rFonts w:ascii="Cambria" w:hAnsi="Cambria"/>
          <w:color w:val="000000" w:themeColor="text1"/>
          <w:sz w:val="22"/>
        </w:rPr>
        <w:t xml:space="preserve"> The questions provided are sample questions only. </w:t>
      </w:r>
      <w:r w:rsidR="005E26C8">
        <w:rPr>
          <w:rFonts w:ascii="Cambria" w:hAnsi="Cambria"/>
          <w:color w:val="000000" w:themeColor="text1"/>
          <w:sz w:val="22"/>
        </w:rPr>
        <w:t>Congregation</w:t>
      </w:r>
      <w:r w:rsidRPr="00130421">
        <w:rPr>
          <w:rFonts w:ascii="Cambria" w:hAnsi="Cambria"/>
          <w:color w:val="000000" w:themeColor="text1"/>
          <w:sz w:val="22"/>
        </w:rPr>
        <w:t>s will want to modify questions and/or choose some and not other</w:t>
      </w:r>
      <w:r>
        <w:rPr>
          <w:rFonts w:ascii="Cambria" w:hAnsi="Cambria"/>
          <w:color w:val="000000" w:themeColor="text1"/>
          <w:sz w:val="22"/>
        </w:rPr>
        <w:t>s</w:t>
      </w:r>
      <w:r w:rsidRPr="00130421">
        <w:rPr>
          <w:rFonts w:ascii="Cambria" w:hAnsi="Cambria"/>
          <w:color w:val="000000" w:themeColor="text1"/>
          <w:sz w:val="22"/>
        </w:rPr>
        <w:t xml:space="preserve"> in order to match the </w:t>
      </w:r>
      <w:r w:rsidR="005E26C8">
        <w:rPr>
          <w:rFonts w:ascii="Cambria" w:hAnsi="Cambria"/>
          <w:color w:val="000000" w:themeColor="text1"/>
          <w:sz w:val="22"/>
        </w:rPr>
        <w:t>Congregation</w:t>
      </w:r>
      <w:r w:rsidRPr="00130421">
        <w:rPr>
          <w:rFonts w:ascii="Cambria" w:hAnsi="Cambria"/>
          <w:color w:val="000000" w:themeColor="text1"/>
          <w:sz w:val="22"/>
        </w:rPr>
        <w:t>’s context.</w:t>
      </w:r>
    </w:p>
  </w:footnote>
  <w:footnote w:id="4">
    <w:p w14:paraId="20D63302" w14:textId="3E1EA5EE" w:rsidR="0058562E" w:rsidRPr="0068261D" w:rsidRDefault="0058562E">
      <w:pPr>
        <w:pStyle w:val="FootnoteText"/>
        <w:rPr>
          <w:rFonts w:ascii="Cambria" w:hAnsi="Cambria"/>
          <w:sz w:val="22"/>
          <w:szCs w:val="22"/>
          <w:lang w:val="en-US"/>
        </w:rPr>
      </w:pPr>
      <w:r w:rsidRPr="0068261D">
        <w:rPr>
          <w:rStyle w:val="FootnoteReference"/>
          <w:rFonts w:ascii="Cambria" w:hAnsi="Cambria"/>
          <w:color w:val="000000" w:themeColor="text1"/>
          <w:sz w:val="22"/>
          <w:szCs w:val="22"/>
        </w:rPr>
        <w:footnoteRef/>
      </w:r>
      <w:r w:rsidRPr="0068261D">
        <w:rPr>
          <w:rFonts w:ascii="Cambria" w:hAnsi="Cambria"/>
          <w:color w:val="000000" w:themeColor="text1"/>
          <w:sz w:val="22"/>
          <w:szCs w:val="22"/>
        </w:rPr>
        <w:t xml:space="preserve"> </w:t>
      </w:r>
      <w:r w:rsidR="0068261D" w:rsidRPr="0068261D">
        <w:rPr>
          <w:rFonts w:ascii="Cambria" w:hAnsi="Cambria"/>
          <w:color w:val="000000" w:themeColor="text1"/>
          <w:sz w:val="22"/>
          <w:szCs w:val="22"/>
          <w:lang w:val="en-US"/>
        </w:rPr>
        <w:t>This section is optional and is provided for congregations that use polls in the process of discerning pastoral fit.</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2F4F"/>
    <w:multiLevelType w:val="hybridMultilevel"/>
    <w:tmpl w:val="6B4A7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9867D2"/>
    <w:multiLevelType w:val="multilevel"/>
    <w:tmpl w:val="89FE563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bullet"/>
      <w:lvlText w:val=""/>
      <w:lvlJc w:val="left"/>
      <w:pPr>
        <w:ind w:left="3780" w:hanging="360"/>
      </w:pPr>
      <w:rPr>
        <w:rFonts w:ascii="Symbol" w:hAnsi="Symbol" w:hint="default"/>
      </w:r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25F55EA7"/>
    <w:multiLevelType w:val="multilevel"/>
    <w:tmpl w:val="89FE563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bullet"/>
      <w:lvlText w:val=""/>
      <w:lvlJc w:val="left"/>
      <w:pPr>
        <w:ind w:left="3780" w:hanging="360"/>
      </w:pPr>
      <w:rPr>
        <w:rFonts w:ascii="Symbol" w:hAnsi="Symbol" w:hint="default"/>
      </w:r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15:restartNumberingAfterBreak="0">
    <w:nsid w:val="34CC28B4"/>
    <w:multiLevelType w:val="multilevel"/>
    <w:tmpl w:val="89FE563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bullet"/>
      <w:lvlText w:val=""/>
      <w:lvlJc w:val="left"/>
      <w:pPr>
        <w:ind w:left="3780" w:hanging="360"/>
      </w:pPr>
      <w:rPr>
        <w:rFonts w:ascii="Symbol" w:hAnsi="Symbol" w:hint="default"/>
      </w:r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15:restartNumberingAfterBreak="0">
    <w:nsid w:val="372658A3"/>
    <w:multiLevelType w:val="hybridMultilevel"/>
    <w:tmpl w:val="389E4C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B14EEF"/>
    <w:multiLevelType w:val="multilevel"/>
    <w:tmpl w:val="FD681B8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15:restartNumberingAfterBreak="0">
    <w:nsid w:val="3EF73930"/>
    <w:multiLevelType w:val="hybridMultilevel"/>
    <w:tmpl w:val="389E4C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B2E00"/>
    <w:multiLevelType w:val="multilevel"/>
    <w:tmpl w:val="89FE563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bullet"/>
      <w:lvlText w:val=""/>
      <w:lvlJc w:val="left"/>
      <w:pPr>
        <w:ind w:left="3780" w:hanging="360"/>
      </w:pPr>
      <w:rPr>
        <w:rFonts w:ascii="Symbol" w:hAnsi="Symbol" w:hint="default"/>
      </w:r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15:restartNumberingAfterBreak="0">
    <w:nsid w:val="408624EE"/>
    <w:multiLevelType w:val="multilevel"/>
    <w:tmpl w:val="89FE563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bullet"/>
      <w:lvlText w:val=""/>
      <w:lvlJc w:val="left"/>
      <w:pPr>
        <w:ind w:left="3780" w:hanging="360"/>
      </w:pPr>
      <w:rPr>
        <w:rFonts w:ascii="Symbol" w:hAnsi="Symbol" w:hint="default"/>
      </w:r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9" w15:restartNumberingAfterBreak="0">
    <w:nsid w:val="42A44E6B"/>
    <w:multiLevelType w:val="multilevel"/>
    <w:tmpl w:val="89FE5636"/>
    <w:lvl w:ilvl="0">
      <w:start w:val="1"/>
      <w:numFmt w:val="decimal"/>
      <w:lvlText w:val="%1."/>
      <w:lvlJc w:val="left"/>
      <w:pPr>
        <w:ind w:left="0" w:firstLine="0"/>
      </w:pPr>
    </w:lvl>
    <w:lvl w:ilvl="1">
      <w:start w:val="1"/>
      <w:numFmt w:val="lowerLetter"/>
      <w:lvlText w:val="%2."/>
      <w:lvlJc w:val="left"/>
      <w:pPr>
        <w:ind w:left="720" w:firstLine="720"/>
      </w:pPr>
    </w:lvl>
    <w:lvl w:ilvl="2">
      <w:start w:val="1"/>
      <w:numFmt w:val="bullet"/>
      <w:lvlText w:val=""/>
      <w:lvlJc w:val="left"/>
      <w:pPr>
        <w:ind w:left="3420" w:hanging="360"/>
      </w:pPr>
      <w:rPr>
        <w:rFonts w:ascii="Symbol" w:hAnsi="Symbol" w:hint="default"/>
      </w:rPr>
    </w:lvl>
    <w:lvl w:ilvl="3">
      <w:start w:val="1"/>
      <w:numFmt w:val="decimal"/>
      <w:lvlText w:val="%4."/>
      <w:lvlJc w:val="left"/>
      <w:pPr>
        <w:ind w:left="2160" w:firstLine="2160"/>
      </w:pPr>
    </w:lvl>
    <w:lvl w:ilvl="4">
      <w:start w:val="1"/>
      <w:numFmt w:val="lowerLetter"/>
      <w:lvlText w:val="%5."/>
      <w:lvlJc w:val="left"/>
      <w:pPr>
        <w:ind w:left="2880" w:firstLine="2880"/>
      </w:pPr>
    </w:lvl>
    <w:lvl w:ilvl="5">
      <w:start w:val="1"/>
      <w:numFmt w:val="lowerRoman"/>
      <w:lvlText w:val="%6."/>
      <w:lvlJc w:val="right"/>
      <w:pPr>
        <w:ind w:left="3600" w:firstLine="3780"/>
      </w:pPr>
    </w:lvl>
    <w:lvl w:ilvl="6">
      <w:start w:val="1"/>
      <w:numFmt w:val="decimal"/>
      <w:lvlText w:val="%7."/>
      <w:lvlJc w:val="left"/>
      <w:pPr>
        <w:ind w:left="4320" w:firstLine="4320"/>
      </w:pPr>
    </w:lvl>
    <w:lvl w:ilvl="7">
      <w:start w:val="1"/>
      <w:numFmt w:val="lowerLetter"/>
      <w:lvlText w:val="%8."/>
      <w:lvlJc w:val="left"/>
      <w:pPr>
        <w:ind w:left="5040" w:firstLine="5040"/>
      </w:pPr>
    </w:lvl>
    <w:lvl w:ilvl="8">
      <w:start w:val="1"/>
      <w:numFmt w:val="lowerRoman"/>
      <w:lvlText w:val="%9."/>
      <w:lvlJc w:val="right"/>
      <w:pPr>
        <w:ind w:left="5760" w:firstLine="5940"/>
      </w:pPr>
    </w:lvl>
  </w:abstractNum>
  <w:abstractNum w:abstractNumId="10" w15:restartNumberingAfterBreak="0">
    <w:nsid w:val="45F745D3"/>
    <w:multiLevelType w:val="hybridMultilevel"/>
    <w:tmpl w:val="389E4C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0977A5"/>
    <w:multiLevelType w:val="multilevel"/>
    <w:tmpl w:val="89FE5636"/>
    <w:lvl w:ilvl="0">
      <w:start w:val="1"/>
      <w:numFmt w:val="decimal"/>
      <w:lvlText w:val="%1."/>
      <w:lvlJc w:val="left"/>
      <w:pPr>
        <w:ind w:left="720" w:firstLine="0"/>
      </w:pPr>
    </w:lvl>
    <w:lvl w:ilvl="1">
      <w:start w:val="1"/>
      <w:numFmt w:val="lowerLetter"/>
      <w:lvlText w:val="%2."/>
      <w:lvlJc w:val="left"/>
      <w:pPr>
        <w:ind w:left="1440" w:firstLine="720"/>
      </w:pPr>
    </w:lvl>
    <w:lvl w:ilvl="2">
      <w:start w:val="1"/>
      <w:numFmt w:val="bullet"/>
      <w:lvlText w:val=""/>
      <w:lvlJc w:val="left"/>
      <w:pPr>
        <w:ind w:left="4140" w:hanging="360"/>
      </w:pPr>
      <w:rPr>
        <w:rFonts w:ascii="Symbol" w:hAnsi="Symbol" w:hint="default"/>
      </w:rPr>
    </w:lvl>
    <w:lvl w:ilvl="3">
      <w:start w:val="1"/>
      <w:numFmt w:val="decimal"/>
      <w:lvlText w:val="%4."/>
      <w:lvlJc w:val="left"/>
      <w:pPr>
        <w:ind w:left="2880" w:firstLine="2160"/>
      </w:pPr>
    </w:lvl>
    <w:lvl w:ilvl="4">
      <w:start w:val="1"/>
      <w:numFmt w:val="lowerLetter"/>
      <w:lvlText w:val="%5."/>
      <w:lvlJc w:val="left"/>
      <w:pPr>
        <w:ind w:left="3600" w:firstLine="2880"/>
      </w:pPr>
    </w:lvl>
    <w:lvl w:ilvl="5">
      <w:start w:val="1"/>
      <w:numFmt w:val="lowerRoman"/>
      <w:lvlText w:val="%6."/>
      <w:lvlJc w:val="right"/>
      <w:pPr>
        <w:ind w:left="4320" w:firstLine="3780"/>
      </w:pPr>
    </w:lvl>
    <w:lvl w:ilvl="6">
      <w:start w:val="1"/>
      <w:numFmt w:val="decimal"/>
      <w:lvlText w:val="%7."/>
      <w:lvlJc w:val="left"/>
      <w:pPr>
        <w:ind w:left="5040" w:firstLine="4320"/>
      </w:pPr>
    </w:lvl>
    <w:lvl w:ilvl="7">
      <w:start w:val="1"/>
      <w:numFmt w:val="lowerLetter"/>
      <w:lvlText w:val="%8."/>
      <w:lvlJc w:val="left"/>
      <w:pPr>
        <w:ind w:left="5760" w:firstLine="5040"/>
      </w:pPr>
    </w:lvl>
    <w:lvl w:ilvl="8">
      <w:start w:val="1"/>
      <w:numFmt w:val="lowerRoman"/>
      <w:lvlText w:val="%9."/>
      <w:lvlJc w:val="right"/>
      <w:pPr>
        <w:ind w:left="6480" w:firstLine="5940"/>
      </w:pPr>
    </w:lvl>
  </w:abstractNum>
  <w:abstractNum w:abstractNumId="12" w15:restartNumberingAfterBreak="0">
    <w:nsid w:val="46B31448"/>
    <w:multiLevelType w:val="multilevel"/>
    <w:tmpl w:val="89FE563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bullet"/>
      <w:lvlText w:val=""/>
      <w:lvlJc w:val="left"/>
      <w:pPr>
        <w:ind w:left="3780" w:hanging="360"/>
      </w:pPr>
      <w:rPr>
        <w:rFonts w:ascii="Symbol" w:hAnsi="Symbol" w:hint="default"/>
      </w:r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3" w15:restartNumberingAfterBreak="0">
    <w:nsid w:val="543E1D6B"/>
    <w:multiLevelType w:val="multilevel"/>
    <w:tmpl w:val="89FE563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bullet"/>
      <w:lvlText w:val=""/>
      <w:lvlJc w:val="left"/>
      <w:pPr>
        <w:ind w:left="3780" w:hanging="360"/>
      </w:pPr>
      <w:rPr>
        <w:rFonts w:ascii="Symbol" w:hAnsi="Symbol" w:hint="default"/>
      </w:r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4" w15:restartNumberingAfterBreak="0">
    <w:nsid w:val="5FB14B75"/>
    <w:multiLevelType w:val="hybridMultilevel"/>
    <w:tmpl w:val="F91AE7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5B65491"/>
    <w:multiLevelType w:val="hybridMultilevel"/>
    <w:tmpl w:val="389E4C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DE168E"/>
    <w:multiLevelType w:val="multilevel"/>
    <w:tmpl w:val="89FE5636"/>
    <w:lvl w:ilvl="0">
      <w:start w:val="1"/>
      <w:numFmt w:val="decimal"/>
      <w:lvlText w:val="%1."/>
      <w:lvlJc w:val="left"/>
      <w:pPr>
        <w:ind w:left="0" w:firstLine="0"/>
      </w:pPr>
    </w:lvl>
    <w:lvl w:ilvl="1">
      <w:start w:val="1"/>
      <w:numFmt w:val="lowerLetter"/>
      <w:lvlText w:val="%2."/>
      <w:lvlJc w:val="left"/>
      <w:pPr>
        <w:ind w:left="720" w:firstLine="720"/>
      </w:pPr>
    </w:lvl>
    <w:lvl w:ilvl="2">
      <w:start w:val="1"/>
      <w:numFmt w:val="bullet"/>
      <w:lvlText w:val=""/>
      <w:lvlJc w:val="left"/>
      <w:pPr>
        <w:ind w:left="3420" w:hanging="360"/>
      </w:pPr>
      <w:rPr>
        <w:rFonts w:ascii="Symbol" w:hAnsi="Symbol" w:hint="default"/>
      </w:rPr>
    </w:lvl>
    <w:lvl w:ilvl="3">
      <w:start w:val="1"/>
      <w:numFmt w:val="decimal"/>
      <w:lvlText w:val="%4."/>
      <w:lvlJc w:val="left"/>
      <w:pPr>
        <w:ind w:left="2160" w:firstLine="2160"/>
      </w:pPr>
    </w:lvl>
    <w:lvl w:ilvl="4">
      <w:start w:val="1"/>
      <w:numFmt w:val="lowerLetter"/>
      <w:lvlText w:val="%5."/>
      <w:lvlJc w:val="left"/>
      <w:pPr>
        <w:ind w:left="2880" w:firstLine="2880"/>
      </w:pPr>
    </w:lvl>
    <w:lvl w:ilvl="5">
      <w:start w:val="1"/>
      <w:numFmt w:val="lowerRoman"/>
      <w:lvlText w:val="%6."/>
      <w:lvlJc w:val="right"/>
      <w:pPr>
        <w:ind w:left="3600" w:firstLine="3780"/>
      </w:pPr>
    </w:lvl>
    <w:lvl w:ilvl="6">
      <w:start w:val="1"/>
      <w:numFmt w:val="decimal"/>
      <w:lvlText w:val="%7."/>
      <w:lvlJc w:val="left"/>
      <w:pPr>
        <w:ind w:left="4320" w:firstLine="4320"/>
      </w:pPr>
    </w:lvl>
    <w:lvl w:ilvl="7">
      <w:start w:val="1"/>
      <w:numFmt w:val="lowerLetter"/>
      <w:lvlText w:val="%8."/>
      <w:lvlJc w:val="left"/>
      <w:pPr>
        <w:ind w:left="5040" w:firstLine="5040"/>
      </w:pPr>
    </w:lvl>
    <w:lvl w:ilvl="8">
      <w:start w:val="1"/>
      <w:numFmt w:val="lowerRoman"/>
      <w:lvlText w:val="%9."/>
      <w:lvlJc w:val="right"/>
      <w:pPr>
        <w:ind w:left="5760" w:firstLine="5940"/>
      </w:pPr>
    </w:lvl>
  </w:abstractNum>
  <w:num w:numId="1">
    <w:abstractNumId w:val="3"/>
  </w:num>
  <w:num w:numId="2">
    <w:abstractNumId w:val="14"/>
  </w:num>
  <w:num w:numId="3">
    <w:abstractNumId w:val="5"/>
  </w:num>
  <w:num w:numId="4">
    <w:abstractNumId w:val="0"/>
  </w:num>
  <w:num w:numId="5">
    <w:abstractNumId w:val="7"/>
  </w:num>
  <w:num w:numId="6">
    <w:abstractNumId w:val="9"/>
  </w:num>
  <w:num w:numId="7">
    <w:abstractNumId w:val="8"/>
  </w:num>
  <w:num w:numId="8">
    <w:abstractNumId w:val="2"/>
  </w:num>
  <w:num w:numId="9">
    <w:abstractNumId w:val="11"/>
  </w:num>
  <w:num w:numId="10">
    <w:abstractNumId w:val="4"/>
  </w:num>
  <w:num w:numId="11">
    <w:abstractNumId w:val="16"/>
  </w:num>
  <w:num w:numId="12">
    <w:abstractNumId w:val="13"/>
  </w:num>
  <w:num w:numId="13">
    <w:abstractNumId w:val="6"/>
  </w:num>
  <w:num w:numId="14">
    <w:abstractNumId w:val="10"/>
  </w:num>
  <w:num w:numId="15">
    <w:abstractNumId w:val="15"/>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47"/>
    <w:rsid w:val="00026D77"/>
    <w:rsid w:val="000A0C47"/>
    <w:rsid w:val="00130421"/>
    <w:rsid w:val="001B55C3"/>
    <w:rsid w:val="0023572E"/>
    <w:rsid w:val="002B57A5"/>
    <w:rsid w:val="003A009E"/>
    <w:rsid w:val="004E2ED7"/>
    <w:rsid w:val="0058562E"/>
    <w:rsid w:val="005E26C8"/>
    <w:rsid w:val="00680B1F"/>
    <w:rsid w:val="0068261D"/>
    <w:rsid w:val="006B7A8F"/>
    <w:rsid w:val="006D1176"/>
    <w:rsid w:val="00B91E60"/>
    <w:rsid w:val="00CF17CE"/>
    <w:rsid w:val="00CF34B1"/>
    <w:rsid w:val="00CF5C20"/>
    <w:rsid w:val="00D2500F"/>
    <w:rsid w:val="00D93BB2"/>
    <w:rsid w:val="00E024D9"/>
    <w:rsid w:val="00E70E4E"/>
    <w:rsid w:val="00EF0C42"/>
    <w:rsid w:val="00EF43EC"/>
    <w:rsid w:val="00F06E94"/>
    <w:rsid w:val="00FA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85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tham" w:eastAsiaTheme="minorHAnsi" w:hAnsi="Gotham" w:cstheme="majorBidi"/>
        <w:bCs/>
        <w:color w:val="2E74B5" w:themeColor="accent1" w:themeShade="BF"/>
        <w:spacing w:val="5"/>
        <w:kern w:val="28"/>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1F"/>
    <w:rPr>
      <w:lang w:val="en-CA"/>
    </w:rPr>
  </w:style>
  <w:style w:type="paragraph" w:styleId="Heading1">
    <w:name w:val="heading 1"/>
    <w:basedOn w:val="Normal"/>
    <w:next w:val="Normal"/>
    <w:link w:val="Heading1Char"/>
    <w:uiPriority w:val="9"/>
    <w:qFormat/>
    <w:rsid w:val="00680B1F"/>
    <w:pPr>
      <w:keepNext/>
      <w:keepLines/>
      <w:spacing w:before="480" w:after="0"/>
      <w:outlineLvl w:val="0"/>
    </w:pPr>
    <w:rPr>
      <w:rFonts w:asciiTheme="majorHAnsi" w:eastAsiaTheme="majorEastAsia" w:hAnsiTheme="majorHAnsi"/>
      <w:b/>
      <w:bCs w:val="0"/>
    </w:rPr>
  </w:style>
  <w:style w:type="paragraph" w:styleId="Heading2">
    <w:name w:val="heading 2"/>
    <w:basedOn w:val="Normal"/>
    <w:next w:val="Normal"/>
    <w:link w:val="Heading2Char"/>
    <w:uiPriority w:val="9"/>
    <w:unhideWhenUsed/>
    <w:qFormat/>
    <w:rsid w:val="00680B1F"/>
    <w:pPr>
      <w:keepNext/>
      <w:keepLines/>
      <w:spacing w:before="200" w:after="0"/>
      <w:outlineLvl w:val="1"/>
    </w:pPr>
    <w:rPr>
      <w:rFonts w:asciiTheme="majorHAnsi" w:eastAsiaTheme="majorEastAsia" w:hAnsiTheme="majorHAnsi"/>
      <w:b/>
      <w:bCs w:val="0"/>
      <w:color w:val="5B9BD5" w:themeColor="accent1"/>
      <w:sz w:val="26"/>
      <w:szCs w:val="26"/>
    </w:rPr>
  </w:style>
  <w:style w:type="paragraph" w:styleId="Heading3">
    <w:name w:val="heading 3"/>
    <w:basedOn w:val="Normal"/>
    <w:next w:val="Normal"/>
    <w:link w:val="Heading3Char"/>
    <w:uiPriority w:val="9"/>
    <w:semiHidden/>
    <w:unhideWhenUsed/>
    <w:qFormat/>
    <w:rsid w:val="00680B1F"/>
    <w:pPr>
      <w:keepNext/>
      <w:keepLines/>
      <w:spacing w:before="200" w:after="0"/>
      <w:outlineLvl w:val="2"/>
    </w:pPr>
    <w:rPr>
      <w:rFonts w:asciiTheme="majorHAnsi" w:eastAsiaTheme="majorEastAsia" w:hAnsiTheme="majorHAnsi"/>
      <w:b/>
      <w:bCs w:val="0"/>
      <w:color w:val="5B9BD5" w:themeColor="accent1"/>
    </w:rPr>
  </w:style>
  <w:style w:type="paragraph" w:styleId="Heading4">
    <w:name w:val="heading 4"/>
    <w:basedOn w:val="Normal"/>
    <w:next w:val="Normal"/>
    <w:link w:val="Heading4Char"/>
    <w:uiPriority w:val="9"/>
    <w:semiHidden/>
    <w:unhideWhenUsed/>
    <w:qFormat/>
    <w:rsid w:val="00680B1F"/>
    <w:pPr>
      <w:keepNext/>
      <w:keepLines/>
      <w:spacing w:before="200" w:after="0"/>
      <w:outlineLvl w:val="3"/>
    </w:pPr>
    <w:rPr>
      <w:rFonts w:asciiTheme="majorHAnsi" w:eastAsiaTheme="majorEastAsia" w:hAnsiTheme="majorHAnsi"/>
      <w:b/>
      <w:bCs w:val="0"/>
      <w:i/>
      <w:iCs/>
      <w:color w:val="5B9BD5" w:themeColor="accent1"/>
    </w:rPr>
  </w:style>
  <w:style w:type="paragraph" w:styleId="Heading5">
    <w:name w:val="heading 5"/>
    <w:basedOn w:val="Normal"/>
    <w:next w:val="Normal"/>
    <w:link w:val="Heading5Char"/>
    <w:uiPriority w:val="9"/>
    <w:semiHidden/>
    <w:unhideWhenUsed/>
    <w:qFormat/>
    <w:rsid w:val="00680B1F"/>
    <w:pPr>
      <w:keepNext/>
      <w:keepLines/>
      <w:spacing w:before="200" w:after="0"/>
      <w:outlineLvl w:val="4"/>
    </w:pPr>
    <w:rPr>
      <w:rFonts w:asciiTheme="majorHAnsi" w:eastAsiaTheme="majorEastAsia" w:hAnsiTheme="majorHAnsi"/>
      <w:color w:val="1F4D78" w:themeColor="accent1" w:themeShade="7F"/>
    </w:rPr>
  </w:style>
  <w:style w:type="paragraph" w:styleId="Heading6">
    <w:name w:val="heading 6"/>
    <w:basedOn w:val="Normal"/>
    <w:next w:val="Normal"/>
    <w:link w:val="Heading6Char"/>
    <w:uiPriority w:val="9"/>
    <w:semiHidden/>
    <w:unhideWhenUsed/>
    <w:qFormat/>
    <w:rsid w:val="00680B1F"/>
    <w:pPr>
      <w:keepNext/>
      <w:keepLines/>
      <w:spacing w:before="200" w:after="0"/>
      <w:outlineLvl w:val="5"/>
    </w:pPr>
    <w:rPr>
      <w:rFonts w:asciiTheme="majorHAnsi" w:eastAsiaTheme="majorEastAsia" w:hAnsiTheme="majorHAnsi"/>
      <w:i/>
      <w:iCs/>
      <w:color w:val="1F4D78" w:themeColor="accent1" w:themeShade="7F"/>
    </w:rPr>
  </w:style>
  <w:style w:type="paragraph" w:styleId="Heading7">
    <w:name w:val="heading 7"/>
    <w:basedOn w:val="Normal"/>
    <w:next w:val="Normal"/>
    <w:link w:val="Heading7Char"/>
    <w:uiPriority w:val="9"/>
    <w:semiHidden/>
    <w:unhideWhenUsed/>
    <w:qFormat/>
    <w:rsid w:val="00680B1F"/>
    <w:pPr>
      <w:keepNext/>
      <w:keepLines/>
      <w:spacing w:before="200" w:after="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680B1F"/>
    <w:pPr>
      <w:keepNext/>
      <w:keepLines/>
      <w:spacing w:before="200" w:after="0"/>
      <w:outlineLvl w:val="7"/>
    </w:pPr>
    <w:rPr>
      <w:rFonts w:asciiTheme="majorHAnsi" w:eastAsiaTheme="majorEastAsia" w:hAnsiTheme="majorHAnsi"/>
      <w:color w:val="5B9BD5" w:themeColor="accent1"/>
      <w:sz w:val="20"/>
      <w:szCs w:val="20"/>
    </w:rPr>
  </w:style>
  <w:style w:type="paragraph" w:styleId="Heading9">
    <w:name w:val="heading 9"/>
    <w:basedOn w:val="Normal"/>
    <w:next w:val="Normal"/>
    <w:link w:val="Heading9Char"/>
    <w:uiPriority w:val="9"/>
    <w:semiHidden/>
    <w:unhideWhenUsed/>
    <w:qFormat/>
    <w:rsid w:val="00680B1F"/>
    <w:pPr>
      <w:keepNext/>
      <w:keepLines/>
      <w:spacing w:before="200" w:after="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B1F"/>
    <w:rPr>
      <w:rFonts w:asciiTheme="majorHAnsi" w:eastAsiaTheme="majorEastAsia" w:hAnsiTheme="majorHAnsi" w:cstheme="majorBidi"/>
      <w:b/>
      <w:bCs w:val="0"/>
      <w:color w:val="2E74B5" w:themeColor="accent1" w:themeShade="BF"/>
      <w:sz w:val="28"/>
      <w:szCs w:val="28"/>
    </w:rPr>
  </w:style>
  <w:style w:type="character" w:customStyle="1" w:styleId="Heading2Char">
    <w:name w:val="Heading 2 Char"/>
    <w:basedOn w:val="DefaultParagraphFont"/>
    <w:link w:val="Heading2"/>
    <w:uiPriority w:val="9"/>
    <w:rsid w:val="00680B1F"/>
    <w:rPr>
      <w:rFonts w:asciiTheme="majorHAnsi" w:eastAsiaTheme="majorEastAsia" w:hAnsiTheme="majorHAnsi" w:cstheme="majorBidi"/>
      <w:b/>
      <w:bCs w:val="0"/>
      <w:color w:val="5B9BD5" w:themeColor="accent1"/>
      <w:sz w:val="26"/>
      <w:szCs w:val="26"/>
    </w:rPr>
  </w:style>
  <w:style w:type="character" w:customStyle="1" w:styleId="Heading3Char">
    <w:name w:val="Heading 3 Char"/>
    <w:basedOn w:val="DefaultParagraphFont"/>
    <w:link w:val="Heading3"/>
    <w:uiPriority w:val="9"/>
    <w:semiHidden/>
    <w:rsid w:val="00680B1F"/>
    <w:rPr>
      <w:rFonts w:asciiTheme="majorHAnsi" w:eastAsiaTheme="majorEastAsia" w:hAnsiTheme="majorHAnsi" w:cstheme="majorBidi"/>
      <w:b/>
      <w:bCs w:val="0"/>
      <w:color w:val="5B9BD5" w:themeColor="accent1"/>
    </w:rPr>
  </w:style>
  <w:style w:type="character" w:customStyle="1" w:styleId="Heading4Char">
    <w:name w:val="Heading 4 Char"/>
    <w:basedOn w:val="DefaultParagraphFont"/>
    <w:link w:val="Heading4"/>
    <w:uiPriority w:val="9"/>
    <w:semiHidden/>
    <w:rsid w:val="00680B1F"/>
    <w:rPr>
      <w:rFonts w:asciiTheme="majorHAnsi" w:eastAsiaTheme="majorEastAsia" w:hAnsiTheme="majorHAnsi" w:cstheme="majorBidi"/>
      <w:b/>
      <w:bCs w:val="0"/>
      <w:i/>
      <w:iCs/>
      <w:color w:val="5B9BD5" w:themeColor="accent1"/>
    </w:rPr>
  </w:style>
  <w:style w:type="character" w:customStyle="1" w:styleId="Heading5Char">
    <w:name w:val="Heading 5 Char"/>
    <w:basedOn w:val="DefaultParagraphFont"/>
    <w:link w:val="Heading5"/>
    <w:uiPriority w:val="9"/>
    <w:semiHidden/>
    <w:rsid w:val="00680B1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680B1F"/>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680B1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0B1F"/>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680B1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80B1F"/>
    <w:pPr>
      <w:spacing w:line="240" w:lineRule="auto"/>
    </w:pPr>
    <w:rPr>
      <w:b/>
      <w:bCs w:val="0"/>
      <w:color w:val="5B9BD5" w:themeColor="accent1"/>
      <w:sz w:val="18"/>
      <w:szCs w:val="18"/>
    </w:rPr>
  </w:style>
  <w:style w:type="paragraph" w:styleId="Title">
    <w:name w:val="Title"/>
    <w:basedOn w:val="Normal"/>
    <w:next w:val="Normal"/>
    <w:link w:val="TitleChar"/>
    <w:uiPriority w:val="10"/>
    <w:qFormat/>
    <w:rsid w:val="00680B1F"/>
    <w:pPr>
      <w:pBdr>
        <w:bottom w:val="single" w:sz="8" w:space="4" w:color="5B9BD5" w:themeColor="accent1"/>
      </w:pBdr>
      <w:spacing w:after="300" w:line="240" w:lineRule="auto"/>
      <w:contextualSpacing/>
    </w:pPr>
    <w:rPr>
      <w:rFonts w:asciiTheme="majorHAnsi" w:eastAsiaTheme="majorEastAsia" w:hAnsiTheme="majorHAnsi"/>
      <w:color w:val="323E4F" w:themeColor="text2" w:themeShade="BF"/>
      <w:sz w:val="52"/>
      <w:szCs w:val="52"/>
    </w:rPr>
  </w:style>
  <w:style w:type="character" w:customStyle="1" w:styleId="TitleChar">
    <w:name w:val="Title Char"/>
    <w:basedOn w:val="DefaultParagraphFont"/>
    <w:link w:val="Title"/>
    <w:uiPriority w:val="10"/>
    <w:rsid w:val="00680B1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680B1F"/>
    <w:pPr>
      <w:numPr>
        <w:ilvl w:val="1"/>
      </w:numPr>
    </w:pPr>
    <w:rPr>
      <w:rFonts w:asciiTheme="majorHAnsi" w:eastAsiaTheme="majorEastAsia" w:hAnsiTheme="majorHAnsi"/>
      <w:i/>
      <w:iCs/>
      <w:color w:val="5B9BD5" w:themeColor="accent1"/>
      <w:spacing w:val="15"/>
      <w:sz w:val="24"/>
      <w:szCs w:val="24"/>
    </w:rPr>
  </w:style>
  <w:style w:type="character" w:customStyle="1" w:styleId="SubtitleChar">
    <w:name w:val="Subtitle Char"/>
    <w:basedOn w:val="DefaultParagraphFont"/>
    <w:link w:val="Subtitle"/>
    <w:uiPriority w:val="11"/>
    <w:rsid w:val="00680B1F"/>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680B1F"/>
    <w:rPr>
      <w:b/>
      <w:bCs w:val="0"/>
    </w:rPr>
  </w:style>
  <w:style w:type="character" w:styleId="Emphasis">
    <w:name w:val="Emphasis"/>
    <w:basedOn w:val="DefaultParagraphFont"/>
    <w:uiPriority w:val="20"/>
    <w:qFormat/>
    <w:rsid w:val="00680B1F"/>
    <w:rPr>
      <w:i/>
      <w:iCs/>
    </w:rPr>
  </w:style>
  <w:style w:type="paragraph" w:styleId="NoSpacing">
    <w:name w:val="No Spacing"/>
    <w:link w:val="NoSpacingChar"/>
    <w:uiPriority w:val="1"/>
    <w:qFormat/>
    <w:rsid w:val="00680B1F"/>
    <w:pPr>
      <w:spacing w:after="0" w:line="240" w:lineRule="auto"/>
    </w:pPr>
  </w:style>
  <w:style w:type="character" w:customStyle="1" w:styleId="NoSpacingChar">
    <w:name w:val="No Spacing Char"/>
    <w:basedOn w:val="DefaultParagraphFont"/>
    <w:link w:val="NoSpacing"/>
    <w:uiPriority w:val="1"/>
    <w:rsid w:val="00680B1F"/>
  </w:style>
  <w:style w:type="paragraph" w:styleId="ListParagraph">
    <w:name w:val="List Paragraph"/>
    <w:basedOn w:val="Normal"/>
    <w:uiPriority w:val="34"/>
    <w:qFormat/>
    <w:rsid w:val="00680B1F"/>
    <w:pPr>
      <w:ind w:left="720"/>
      <w:contextualSpacing/>
    </w:pPr>
  </w:style>
  <w:style w:type="paragraph" w:styleId="Quote">
    <w:name w:val="Quote"/>
    <w:basedOn w:val="Normal"/>
    <w:next w:val="Normal"/>
    <w:link w:val="QuoteChar"/>
    <w:uiPriority w:val="29"/>
    <w:qFormat/>
    <w:rsid w:val="00680B1F"/>
    <w:rPr>
      <w:i/>
      <w:iCs/>
      <w:color w:val="000000" w:themeColor="text1"/>
    </w:rPr>
  </w:style>
  <w:style w:type="character" w:customStyle="1" w:styleId="QuoteChar">
    <w:name w:val="Quote Char"/>
    <w:basedOn w:val="DefaultParagraphFont"/>
    <w:link w:val="Quote"/>
    <w:uiPriority w:val="29"/>
    <w:rsid w:val="00680B1F"/>
    <w:rPr>
      <w:i/>
      <w:iCs/>
      <w:color w:val="000000" w:themeColor="text1"/>
    </w:rPr>
  </w:style>
  <w:style w:type="paragraph" w:styleId="IntenseQuote">
    <w:name w:val="Intense Quote"/>
    <w:basedOn w:val="Normal"/>
    <w:next w:val="Normal"/>
    <w:link w:val="IntenseQuoteChar"/>
    <w:uiPriority w:val="30"/>
    <w:qFormat/>
    <w:rsid w:val="00680B1F"/>
    <w:pPr>
      <w:pBdr>
        <w:bottom w:val="single" w:sz="4" w:space="4" w:color="5B9BD5" w:themeColor="accent1"/>
      </w:pBdr>
      <w:spacing w:before="200" w:after="280"/>
      <w:ind w:left="936" w:right="936"/>
    </w:pPr>
    <w:rPr>
      <w:b/>
      <w:bCs w:val="0"/>
      <w:i/>
      <w:iCs/>
      <w:color w:val="5B9BD5" w:themeColor="accent1"/>
    </w:rPr>
  </w:style>
  <w:style w:type="character" w:customStyle="1" w:styleId="IntenseQuoteChar">
    <w:name w:val="Intense Quote Char"/>
    <w:basedOn w:val="DefaultParagraphFont"/>
    <w:link w:val="IntenseQuote"/>
    <w:uiPriority w:val="30"/>
    <w:rsid w:val="00680B1F"/>
    <w:rPr>
      <w:b/>
      <w:bCs w:val="0"/>
      <w:i/>
      <w:iCs/>
      <w:color w:val="5B9BD5" w:themeColor="accent1"/>
    </w:rPr>
  </w:style>
  <w:style w:type="character" w:styleId="SubtleEmphasis">
    <w:name w:val="Subtle Emphasis"/>
    <w:basedOn w:val="DefaultParagraphFont"/>
    <w:uiPriority w:val="19"/>
    <w:qFormat/>
    <w:rsid w:val="00680B1F"/>
    <w:rPr>
      <w:i/>
      <w:iCs/>
      <w:color w:val="808080" w:themeColor="text1" w:themeTint="7F"/>
    </w:rPr>
  </w:style>
  <w:style w:type="character" w:styleId="IntenseEmphasis">
    <w:name w:val="Intense Emphasis"/>
    <w:basedOn w:val="DefaultParagraphFont"/>
    <w:uiPriority w:val="21"/>
    <w:qFormat/>
    <w:rsid w:val="00680B1F"/>
    <w:rPr>
      <w:b/>
      <w:bCs w:val="0"/>
      <w:i/>
      <w:iCs/>
      <w:color w:val="5B9BD5" w:themeColor="accent1"/>
    </w:rPr>
  </w:style>
  <w:style w:type="character" w:styleId="SubtleReference">
    <w:name w:val="Subtle Reference"/>
    <w:basedOn w:val="DefaultParagraphFont"/>
    <w:uiPriority w:val="31"/>
    <w:qFormat/>
    <w:rsid w:val="00680B1F"/>
    <w:rPr>
      <w:smallCaps/>
      <w:color w:val="ED7D31" w:themeColor="accent2"/>
      <w:u w:val="single"/>
    </w:rPr>
  </w:style>
  <w:style w:type="character" w:styleId="IntenseReference">
    <w:name w:val="Intense Reference"/>
    <w:basedOn w:val="DefaultParagraphFont"/>
    <w:uiPriority w:val="32"/>
    <w:qFormat/>
    <w:rsid w:val="00680B1F"/>
    <w:rPr>
      <w:b/>
      <w:bCs w:val="0"/>
      <w:smallCaps/>
      <w:color w:val="ED7D31" w:themeColor="accent2"/>
      <w:spacing w:val="5"/>
      <w:u w:val="single"/>
    </w:rPr>
  </w:style>
  <w:style w:type="character" w:styleId="BookTitle">
    <w:name w:val="Book Title"/>
    <w:basedOn w:val="DefaultParagraphFont"/>
    <w:uiPriority w:val="33"/>
    <w:qFormat/>
    <w:rsid w:val="00680B1F"/>
    <w:rPr>
      <w:b/>
      <w:bCs w:val="0"/>
      <w:smallCaps/>
      <w:spacing w:val="5"/>
    </w:rPr>
  </w:style>
  <w:style w:type="paragraph" w:styleId="TOCHeading">
    <w:name w:val="TOC Heading"/>
    <w:basedOn w:val="Heading1"/>
    <w:next w:val="Normal"/>
    <w:uiPriority w:val="39"/>
    <w:semiHidden/>
    <w:unhideWhenUsed/>
    <w:qFormat/>
    <w:rsid w:val="00680B1F"/>
    <w:pPr>
      <w:outlineLvl w:val="9"/>
    </w:pPr>
  </w:style>
  <w:style w:type="paragraph" w:styleId="FootnoteText">
    <w:name w:val="footnote text"/>
    <w:basedOn w:val="Normal"/>
    <w:link w:val="FootnoteTextChar"/>
    <w:uiPriority w:val="99"/>
    <w:unhideWhenUsed/>
    <w:rsid w:val="000A0C47"/>
    <w:pPr>
      <w:spacing w:after="0" w:line="240" w:lineRule="auto"/>
    </w:pPr>
    <w:rPr>
      <w:sz w:val="24"/>
      <w:szCs w:val="24"/>
    </w:rPr>
  </w:style>
  <w:style w:type="character" w:customStyle="1" w:styleId="FootnoteTextChar">
    <w:name w:val="Footnote Text Char"/>
    <w:basedOn w:val="DefaultParagraphFont"/>
    <w:link w:val="FootnoteText"/>
    <w:uiPriority w:val="99"/>
    <w:rsid w:val="000A0C47"/>
    <w:rPr>
      <w:sz w:val="24"/>
      <w:szCs w:val="24"/>
      <w:lang w:val="en-CA"/>
    </w:rPr>
  </w:style>
  <w:style w:type="character" w:styleId="FootnoteReference">
    <w:name w:val="footnote reference"/>
    <w:basedOn w:val="DefaultParagraphFont"/>
    <w:uiPriority w:val="99"/>
    <w:unhideWhenUsed/>
    <w:rsid w:val="000A0C47"/>
    <w:rPr>
      <w:vertAlign w:val="superscript"/>
    </w:rPr>
  </w:style>
  <w:style w:type="paragraph" w:styleId="DocumentMap">
    <w:name w:val="Document Map"/>
    <w:basedOn w:val="Normal"/>
    <w:link w:val="DocumentMapChar"/>
    <w:uiPriority w:val="99"/>
    <w:semiHidden/>
    <w:unhideWhenUsed/>
    <w:rsid w:val="005E26C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26C8"/>
    <w:rPr>
      <w:rFonts w:ascii="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5C9A3A-748A-4503-90B4-6C0F3FBB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Pries</dc:creator>
  <cp:keywords/>
  <dc:description/>
  <cp:lastModifiedBy>Michael Danner</cp:lastModifiedBy>
  <cp:revision>9</cp:revision>
  <dcterms:created xsi:type="dcterms:W3CDTF">2018-04-05T14:24:00Z</dcterms:created>
  <dcterms:modified xsi:type="dcterms:W3CDTF">2018-07-26T15:07:00Z</dcterms:modified>
</cp:coreProperties>
</file>