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562F" w14:textId="77777777" w:rsidR="00B249C2" w:rsidRPr="00FB5659" w:rsidRDefault="00B249C2"/>
    <w:p w14:paraId="36D38903" w14:textId="6EE0BD17" w:rsidR="00B5533F" w:rsidRPr="0049771F" w:rsidRDefault="00465EB0" w:rsidP="0049771F">
      <w:pPr>
        <w:jc w:val="center"/>
        <w:rPr>
          <w:b/>
          <w:bCs/>
        </w:rPr>
      </w:pPr>
      <w:r w:rsidRPr="00FB5659">
        <w:rPr>
          <w:b/>
          <w:bCs/>
        </w:rPr>
        <w:t xml:space="preserve">Declaración de acuerdos entre la conferencia regional y la Iglesia Menonita de EE. UU. </w:t>
      </w:r>
    </w:p>
    <w:p w14:paraId="4A55A0DA" w14:textId="612ABDDC" w:rsidR="0014536C" w:rsidRPr="00FB5659" w:rsidRDefault="00465EB0" w:rsidP="00A10B4D">
      <w:r w:rsidRPr="00FB5659">
        <w:t>Siendo conferencia regional de la Iglesia Menonita de EE. UU.,</w:t>
      </w:r>
      <w:r w:rsidR="006F0974" w:rsidRPr="00FB5659">
        <w:t xml:space="preserve"> &lt; n</w:t>
      </w:r>
      <w:r w:rsidRPr="00FB5659">
        <w:t>ombre de la conferencia</w:t>
      </w:r>
      <w:r w:rsidR="006F0974" w:rsidRPr="00FB5659">
        <w:t xml:space="preserve">&gt;, </w:t>
      </w:r>
      <w:r w:rsidR="0049771F">
        <w:t xml:space="preserve">se compromete a </w:t>
      </w:r>
      <w:r w:rsidRPr="00FB5659">
        <w:t xml:space="preserve">lo siguiente: </w:t>
      </w:r>
    </w:p>
    <w:p w14:paraId="40C7D487" w14:textId="2422FD7D" w:rsidR="006B048E" w:rsidRPr="00FB5659" w:rsidRDefault="006B048E" w:rsidP="006F0974">
      <w:pPr>
        <w:pStyle w:val="Prrafodelista"/>
        <w:numPr>
          <w:ilvl w:val="0"/>
          <w:numId w:val="3"/>
        </w:numPr>
      </w:pPr>
      <w:r w:rsidRPr="00FB5659">
        <w:t>Af</w:t>
      </w:r>
      <w:r w:rsidR="00465EB0" w:rsidRPr="00FB5659">
        <w:t xml:space="preserve">irmar </w:t>
      </w:r>
      <w:r w:rsidR="000F7EE7">
        <w:t>que</w:t>
      </w:r>
      <w:r w:rsidR="0049771F">
        <w:t xml:space="preserve"> </w:t>
      </w:r>
      <w:r w:rsidR="00465EB0" w:rsidRPr="00FB5659">
        <w:t xml:space="preserve">Una comprensión compartida de liderazgo ministerial y el Recurso de prevención y rendición de cuentas de MC USA </w:t>
      </w:r>
      <w:r w:rsidR="000F7EE7">
        <w:t>son</w:t>
      </w:r>
      <w:r w:rsidR="00465EB0" w:rsidRPr="00FB5659">
        <w:t xml:space="preserve"> documentos guías en la definición, prevención y respuesta al abuso y la mala conducta por parte de líderes acreditados/as. </w:t>
      </w:r>
    </w:p>
    <w:p w14:paraId="4AE969AB" w14:textId="2EC66829" w:rsidR="00442561" w:rsidRPr="00FB5659" w:rsidRDefault="00465EB0" w:rsidP="006F0974">
      <w:pPr>
        <w:pStyle w:val="Prrafodelista"/>
        <w:numPr>
          <w:ilvl w:val="0"/>
          <w:numId w:val="3"/>
        </w:numPr>
      </w:pPr>
      <w:r w:rsidRPr="00FB5659">
        <w:t>Designar un/a intermediario/a de segu</w:t>
      </w:r>
      <w:r w:rsidR="00EC1133">
        <w:t>ri</w:t>
      </w:r>
      <w:r w:rsidRPr="00FB5659">
        <w:t>dad de la conferencia (</w:t>
      </w:r>
      <w:r w:rsidR="000F7EE7">
        <w:t>CSL</w:t>
      </w:r>
      <w:r w:rsidRPr="00FB5659">
        <w:t xml:space="preserve">, por sus siglas en inglés), como empleado/a asalariado/a o voluntario/a, quien será responsable de: </w:t>
      </w:r>
    </w:p>
    <w:p w14:paraId="49F07FEE" w14:textId="198246F1" w:rsidR="006F0974" w:rsidRPr="00FB5659" w:rsidRDefault="00465EB0" w:rsidP="00442561">
      <w:pPr>
        <w:pStyle w:val="Prrafodelista"/>
        <w:numPr>
          <w:ilvl w:val="1"/>
          <w:numId w:val="3"/>
        </w:numPr>
      </w:pPr>
      <w:r w:rsidRPr="00FB5659">
        <w:t>Supervisar los procesos de prevención y rendición de cuentas por abuso, para todos/as los/as líderes acreditados/as de la conferencia regional.</w:t>
      </w:r>
      <w:r w:rsidR="00442561" w:rsidRPr="00FB5659">
        <w:t xml:space="preserve"> </w:t>
      </w:r>
      <w:r w:rsidR="003A23D7" w:rsidRPr="00FB5659">
        <w:t xml:space="preserve"> </w:t>
      </w:r>
      <w:r w:rsidR="00882EA9" w:rsidRPr="00FB5659">
        <w:t xml:space="preserve"> </w:t>
      </w:r>
    </w:p>
    <w:p w14:paraId="60D242BD" w14:textId="291D28D9" w:rsidR="00F867F4" w:rsidRPr="00FB5659" w:rsidRDefault="00F867F4" w:rsidP="00442561">
      <w:pPr>
        <w:pStyle w:val="Prrafodelista"/>
        <w:numPr>
          <w:ilvl w:val="1"/>
          <w:numId w:val="3"/>
        </w:numPr>
      </w:pPr>
      <w:r w:rsidRPr="00FB5659">
        <w:t>Participa</w:t>
      </w:r>
      <w:r w:rsidR="004625CA" w:rsidRPr="00FB5659">
        <w:t>r de los procesos del equipo de respuesta a mala conducta según se requiera, en el caso de mala conducta dentro de su propia conferencia, o según se solicite, en el caso de mala conducta en otra conferencia regional.</w:t>
      </w:r>
      <w:r w:rsidRPr="00FB5659">
        <w:t xml:space="preserve"> </w:t>
      </w:r>
    </w:p>
    <w:p w14:paraId="580697EB" w14:textId="251BC831" w:rsidR="003A2E64" w:rsidRPr="00FB5659" w:rsidRDefault="004625CA" w:rsidP="00442561">
      <w:pPr>
        <w:pStyle w:val="Prrafodelista"/>
        <w:numPr>
          <w:ilvl w:val="1"/>
          <w:numId w:val="3"/>
        </w:numPr>
      </w:pPr>
      <w:r w:rsidRPr="00FB5659">
        <w:t>Cumplir con todas las responsabilidades de un/a CSL según la descripción del cargo provist</w:t>
      </w:r>
      <w:r w:rsidR="000F7EE7">
        <w:t>a</w:t>
      </w:r>
      <w:r w:rsidRPr="00FB5659">
        <w:t xml:space="preserve"> en el Recurso de preven</w:t>
      </w:r>
      <w:r w:rsidR="00AA3C94" w:rsidRPr="00FB5659">
        <w:t>c</w:t>
      </w:r>
      <w:r w:rsidRPr="00FB5659">
        <w:t>ión y rendición de cuentas (pág</w:t>
      </w:r>
      <w:r w:rsidR="00B00384">
        <w:t>s</w:t>
      </w:r>
      <w:r w:rsidRPr="00FB5659">
        <w:t>. 3</w:t>
      </w:r>
      <w:r w:rsidR="00B00384">
        <w:t>5-36</w:t>
      </w:r>
      <w:r w:rsidRPr="00FB5659">
        <w:t>).</w:t>
      </w:r>
    </w:p>
    <w:p w14:paraId="4DF35A51" w14:textId="41D80701" w:rsidR="00FF6141" w:rsidRPr="00FB5659" w:rsidRDefault="00FF6141" w:rsidP="00442561">
      <w:pPr>
        <w:pStyle w:val="Prrafodelista"/>
        <w:numPr>
          <w:ilvl w:val="1"/>
          <w:numId w:val="3"/>
        </w:numPr>
      </w:pPr>
      <w:r w:rsidRPr="00FB5659">
        <w:t>Coordina</w:t>
      </w:r>
      <w:r w:rsidR="00AA3C94" w:rsidRPr="00FB5659">
        <w:t xml:space="preserve">r todas las capacitaciones de prevención del abuso para líderes acreditados/as, líderes laicos/as y congregaciones de la conferencia regional, coordinando con el ministerio de Seguridad de la Iglesia de MC USA. </w:t>
      </w:r>
    </w:p>
    <w:p w14:paraId="478F8CAF" w14:textId="179196D2" w:rsidR="00C174D3" w:rsidRPr="00FB5659" w:rsidRDefault="00AA3C94" w:rsidP="00442561">
      <w:pPr>
        <w:pStyle w:val="Prrafodelista"/>
        <w:numPr>
          <w:ilvl w:val="1"/>
          <w:numId w:val="3"/>
        </w:numPr>
      </w:pPr>
      <w:r w:rsidRPr="00FB5659">
        <w:t>Abonar una tarifa anual por líder acreditado/a, por la suma de $</w:t>
      </w:r>
    </w:p>
    <w:p w14:paraId="05EC9904" w14:textId="23B768B3" w:rsidR="00101A2A" w:rsidRPr="00FB5659" w:rsidRDefault="00AA3C94" w:rsidP="00C174D3">
      <w:r w:rsidRPr="00FB5659">
        <w:t xml:space="preserve">La Iglesia Menonita de EE. UU. acuerda lo siguiente: </w:t>
      </w:r>
    </w:p>
    <w:p w14:paraId="6EF51327" w14:textId="510B466B" w:rsidR="0035286B" w:rsidRPr="00FB5659" w:rsidRDefault="00AA3C94" w:rsidP="0035286B">
      <w:pPr>
        <w:pStyle w:val="Prrafodelista"/>
        <w:numPr>
          <w:ilvl w:val="0"/>
          <w:numId w:val="4"/>
        </w:numPr>
      </w:pPr>
      <w:r w:rsidRPr="00FB5659">
        <w:t xml:space="preserve">Contratar a un/a ministro/a denominacional para la Seguridad de la Iglesia, responsable de: </w:t>
      </w:r>
    </w:p>
    <w:p w14:paraId="51B9E227" w14:textId="05FB2A2A" w:rsidR="0035286B" w:rsidRPr="00FB5659" w:rsidRDefault="0035286B" w:rsidP="0035286B">
      <w:pPr>
        <w:pStyle w:val="Prrafodelista"/>
        <w:numPr>
          <w:ilvl w:val="1"/>
          <w:numId w:val="4"/>
        </w:numPr>
      </w:pPr>
      <w:r w:rsidRPr="00FB5659">
        <w:t>Prov</w:t>
      </w:r>
      <w:r w:rsidR="00AA3C94" w:rsidRPr="00FB5659">
        <w:t>eer liderazgo admini</w:t>
      </w:r>
      <w:r w:rsidR="00EC1133">
        <w:t>s</w:t>
      </w:r>
      <w:r w:rsidR="00AA3C94" w:rsidRPr="00FB5659">
        <w:t>trativo para el ministerio de prevención y respuesta al abuso de MC USA y de las conferencias regionales de MC USA.</w:t>
      </w:r>
      <w:r w:rsidRPr="00FB5659">
        <w:t xml:space="preserve"> </w:t>
      </w:r>
    </w:p>
    <w:p w14:paraId="14F93BAD" w14:textId="38836346" w:rsidR="0035286B" w:rsidRPr="00FB5659" w:rsidRDefault="0035286B" w:rsidP="0035286B">
      <w:pPr>
        <w:pStyle w:val="Prrafodelista"/>
        <w:numPr>
          <w:ilvl w:val="1"/>
          <w:numId w:val="4"/>
        </w:numPr>
      </w:pPr>
      <w:r w:rsidRPr="00FB5659">
        <w:t>L</w:t>
      </w:r>
      <w:r w:rsidR="00AA3C94" w:rsidRPr="00FB5659">
        <w:t>iderar todos los procesos de</w:t>
      </w:r>
      <w:r w:rsidR="00FB5659" w:rsidRPr="00FB5659">
        <w:t>l equipo de respuesta a quejas por mala conducta.</w:t>
      </w:r>
    </w:p>
    <w:p w14:paraId="37A260A9" w14:textId="238436F8" w:rsidR="00A40AC7" w:rsidRPr="00FB5659" w:rsidRDefault="00A40AC7" w:rsidP="0035286B">
      <w:pPr>
        <w:pStyle w:val="Prrafodelista"/>
        <w:numPr>
          <w:ilvl w:val="1"/>
          <w:numId w:val="4"/>
        </w:numPr>
      </w:pPr>
      <w:r w:rsidRPr="00FB5659">
        <w:t>Prov</w:t>
      </w:r>
      <w:r w:rsidR="00FB5659" w:rsidRPr="00FB5659">
        <w:t xml:space="preserve">eer un marco de capacitación, incluyendo capacitaciones específicas en línea y presenciales, para apoyar a los/as CSL, a los/as líderes acreditados/as y a los/as líderes congregacionales. </w:t>
      </w:r>
    </w:p>
    <w:p w14:paraId="7F10E215" w14:textId="430B572A" w:rsidR="00A40AC7" w:rsidRPr="00FB5659" w:rsidRDefault="00FB5659" w:rsidP="0035286B">
      <w:pPr>
        <w:pStyle w:val="Prrafodelista"/>
        <w:numPr>
          <w:ilvl w:val="1"/>
          <w:numId w:val="4"/>
        </w:numPr>
      </w:pPr>
      <w:r w:rsidRPr="00FB5659">
        <w:lastRenderedPageBreak/>
        <w:t>Cumplir con todas las responsabilidades de la descripción de tareas del/de la ministro</w:t>
      </w:r>
      <w:r>
        <w:t>/a</w:t>
      </w:r>
      <w:r w:rsidRPr="00FB5659">
        <w:t xml:space="preserve"> denominacional para la Seguridad de la Iglesia (DMCS, por su</w:t>
      </w:r>
      <w:r w:rsidR="00EC1133">
        <w:t>s</w:t>
      </w:r>
      <w:r w:rsidRPr="00FB5659">
        <w:t xml:space="preserve"> siglas en inglés</w:t>
      </w:r>
      <w:r w:rsidR="00A40AC7" w:rsidRPr="00FB5659">
        <w:t xml:space="preserve"> (p</w:t>
      </w:r>
      <w:r w:rsidRPr="00FB5659">
        <w:t>á</w:t>
      </w:r>
      <w:r w:rsidR="00A40AC7" w:rsidRPr="00FB5659">
        <w:t>g</w:t>
      </w:r>
      <w:r w:rsidR="00B00384">
        <w:t>s</w:t>
      </w:r>
      <w:r w:rsidR="00A40AC7" w:rsidRPr="00FB5659">
        <w:t>. 3</w:t>
      </w:r>
      <w:r w:rsidR="00B00384">
        <w:t>4-35</w:t>
      </w:r>
      <w:r w:rsidR="00A40AC7" w:rsidRPr="00FB5659">
        <w:t>)</w:t>
      </w:r>
    </w:p>
    <w:p w14:paraId="7E9F3C02" w14:textId="2E204172" w:rsidR="00101A2A" w:rsidRPr="00FB5659" w:rsidRDefault="00A40AC7" w:rsidP="00C174D3">
      <w:pPr>
        <w:pStyle w:val="Prrafodelista"/>
        <w:numPr>
          <w:ilvl w:val="1"/>
          <w:numId w:val="4"/>
        </w:numPr>
      </w:pPr>
      <w:r w:rsidRPr="00FB5659">
        <w:t>De</w:t>
      </w:r>
      <w:r w:rsidR="00FB5659" w:rsidRPr="00FB5659">
        <w:t>sarrollar y conservar un</w:t>
      </w:r>
      <w:r w:rsidR="00EC1133">
        <w:t>a reserva</w:t>
      </w:r>
      <w:r w:rsidR="00FB5659" w:rsidRPr="00FB5659">
        <w:t xml:space="preserve"> de fondos para ser utilizados en el caso de surgir quejas por mala conducta sexual u otras quejas que requieran investigaciones profesionales e independientes.</w:t>
      </w:r>
      <w:r w:rsidR="00086784" w:rsidRPr="00FB5659">
        <w:t xml:space="preserve"> </w:t>
      </w:r>
    </w:p>
    <w:p w14:paraId="179FE692" w14:textId="1BCFCA51" w:rsidR="00B92FBF" w:rsidRDefault="00EC1133" w:rsidP="00C174D3">
      <w:pPr>
        <w:pStyle w:val="Prrafodelista"/>
        <w:numPr>
          <w:ilvl w:val="1"/>
          <w:numId w:val="4"/>
        </w:numPr>
      </w:pPr>
      <w:r>
        <w:t xml:space="preserve">Capacitar y </w:t>
      </w:r>
      <w:r w:rsidR="0017531C">
        <w:t>mantener</w:t>
      </w:r>
      <w:r>
        <w:t xml:space="preserve"> un</w:t>
      </w:r>
      <w:r w:rsidR="0017531C">
        <w:t xml:space="preserve"> grupo</w:t>
      </w:r>
      <w:r>
        <w:t xml:space="preserve"> de investigadores/as disponibles para investigaciones de quejas por mala conducta junto a MC USA, incluyendo las quejas congregacionales. </w:t>
      </w:r>
    </w:p>
    <w:sectPr w:rsidR="00B92F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64C7" w14:textId="77777777" w:rsidR="008B6685" w:rsidRPr="00FB5659" w:rsidRDefault="008B6685" w:rsidP="00B5533F">
      <w:pPr>
        <w:spacing w:after="0" w:line="240" w:lineRule="auto"/>
      </w:pPr>
      <w:r w:rsidRPr="00FB5659">
        <w:separator/>
      </w:r>
    </w:p>
  </w:endnote>
  <w:endnote w:type="continuationSeparator" w:id="0">
    <w:p w14:paraId="7C47ACC1" w14:textId="77777777" w:rsidR="008B6685" w:rsidRPr="00FB5659" w:rsidRDefault="008B6685" w:rsidP="00B5533F">
      <w:pPr>
        <w:spacing w:after="0" w:line="240" w:lineRule="auto"/>
      </w:pPr>
      <w:r w:rsidRPr="00FB56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5B5618D9" w:rsidR="00B5533F" w:rsidRPr="00FB5659" w:rsidRDefault="004745B1" w:rsidP="00A1447B">
    <w:pPr>
      <w:pStyle w:val="Piedepgina"/>
      <w:rPr>
        <w:b/>
        <w:bCs/>
      </w:rPr>
    </w:pPr>
    <w:r w:rsidRPr="00FB5659">
      <w:rPr>
        <w:b/>
        <w:bCs/>
      </w:rPr>
      <w:t>F</w:t>
    </w:r>
    <w:r w:rsidR="00A1447B" w:rsidRPr="00FB5659">
      <w:rPr>
        <w:b/>
        <w:bCs/>
      </w:rPr>
      <w:t xml:space="preserve"> </w:t>
    </w:r>
    <w:r w:rsidR="00B06AC3" w:rsidRPr="00FB5659">
      <w:rPr>
        <w:b/>
        <w:bCs/>
      </w:rPr>
      <w:t>2</w:t>
    </w:r>
    <w:r w:rsidR="00A1447B" w:rsidRPr="00FB5659">
      <w:rPr>
        <w:b/>
        <w:bCs/>
      </w:rPr>
      <w:t xml:space="preserve">        </w:t>
    </w:r>
    <w:r w:rsidR="00A1447B" w:rsidRPr="00FB5659">
      <w:t>Preven</w:t>
    </w:r>
    <w:r w:rsidR="0017531C">
      <w:t>ción y rendición de cuentas</w:t>
    </w:r>
    <w:r w:rsidR="00A1447B" w:rsidRPr="00FB5659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E585" w14:textId="77777777" w:rsidR="008B6685" w:rsidRPr="00FB5659" w:rsidRDefault="008B6685" w:rsidP="00B5533F">
      <w:pPr>
        <w:spacing w:after="0" w:line="240" w:lineRule="auto"/>
      </w:pPr>
      <w:r w:rsidRPr="00FB5659">
        <w:separator/>
      </w:r>
    </w:p>
  </w:footnote>
  <w:footnote w:type="continuationSeparator" w:id="0">
    <w:p w14:paraId="2E046987" w14:textId="77777777" w:rsidR="008B6685" w:rsidRPr="00FB5659" w:rsidRDefault="008B6685" w:rsidP="00B5533F">
      <w:pPr>
        <w:spacing w:after="0" w:line="240" w:lineRule="auto"/>
      </w:pPr>
      <w:r w:rsidRPr="00FB56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FB5659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FB5659">
      <w:rPr>
        <w:noProof/>
      </w:rPr>
      <w:drawing>
        <wp:anchor distT="0" distB="0" distL="114300" distR="114300" simplePos="0" relativeHeight="251658240" behindDoc="0" locked="0" layoutInCell="1" allowOverlap="1" wp14:anchorId="700945DC" wp14:editId="6497CC09">
          <wp:simplePos x="0" y="0"/>
          <wp:positionH relativeFrom="column">
            <wp:posOffset>641350</wp:posOffset>
          </wp:positionH>
          <wp:positionV relativeFrom="paragraph">
            <wp:posOffset>-455930</wp:posOffset>
          </wp:positionV>
          <wp:extent cx="1092200" cy="1033780"/>
          <wp:effectExtent l="0" t="0" r="0" b="0"/>
          <wp:wrapThrough wrapText="bothSides">
            <wp:wrapPolygon edited="0">
              <wp:start x="0" y="0"/>
              <wp:lineTo x="0" y="21096"/>
              <wp:lineTo x="21098" y="21096"/>
              <wp:lineTo x="21098" y="0"/>
              <wp:lineTo x="0" y="0"/>
            </wp:wrapPolygon>
          </wp:wrapThrough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5659">
      <w:rPr>
        <w:noProof/>
      </w:rPr>
      <w:drawing>
        <wp:anchor distT="0" distB="0" distL="114300" distR="114300" simplePos="0" relativeHeight="251659264" behindDoc="0" locked="0" layoutInCell="1" allowOverlap="1" wp14:anchorId="3F447018" wp14:editId="1B6F3A69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Through wrapText="bothSides">
            <wp:wrapPolygon edited="0">
              <wp:start x="0" y="0"/>
              <wp:lineTo x="0" y="21000"/>
              <wp:lineTo x="21438" y="21000"/>
              <wp:lineTo x="21438" y="0"/>
              <wp:lineTo x="0" y="0"/>
            </wp:wrapPolygon>
          </wp:wrapThrough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56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4DDD"/>
    <w:multiLevelType w:val="hybridMultilevel"/>
    <w:tmpl w:val="BC9A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2"/>
  </w:num>
  <w:num w:numId="2" w16cid:durableId="495149587">
    <w:abstractNumId w:val="1"/>
  </w:num>
  <w:num w:numId="3" w16cid:durableId="1265260545">
    <w:abstractNumId w:val="3"/>
  </w:num>
  <w:num w:numId="4" w16cid:durableId="136034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81DBC"/>
    <w:rsid w:val="00086784"/>
    <w:rsid w:val="000F7EE7"/>
    <w:rsid w:val="00101A2A"/>
    <w:rsid w:val="0014536C"/>
    <w:rsid w:val="0017531C"/>
    <w:rsid w:val="00321959"/>
    <w:rsid w:val="003311AC"/>
    <w:rsid w:val="0035286B"/>
    <w:rsid w:val="003A23D7"/>
    <w:rsid w:val="003A2E64"/>
    <w:rsid w:val="00406E53"/>
    <w:rsid w:val="00442561"/>
    <w:rsid w:val="004450C3"/>
    <w:rsid w:val="004625CA"/>
    <w:rsid w:val="00465EB0"/>
    <w:rsid w:val="004745B1"/>
    <w:rsid w:val="0049771F"/>
    <w:rsid w:val="004B0CB7"/>
    <w:rsid w:val="00512184"/>
    <w:rsid w:val="005761D4"/>
    <w:rsid w:val="00581B68"/>
    <w:rsid w:val="006778D7"/>
    <w:rsid w:val="006B048E"/>
    <w:rsid w:val="006F0974"/>
    <w:rsid w:val="00703882"/>
    <w:rsid w:val="00882EA9"/>
    <w:rsid w:val="008B6685"/>
    <w:rsid w:val="009D60C7"/>
    <w:rsid w:val="009E3B48"/>
    <w:rsid w:val="00A10B4D"/>
    <w:rsid w:val="00A1447B"/>
    <w:rsid w:val="00A35456"/>
    <w:rsid w:val="00A40AC7"/>
    <w:rsid w:val="00A62361"/>
    <w:rsid w:val="00A97080"/>
    <w:rsid w:val="00AA3C94"/>
    <w:rsid w:val="00B00384"/>
    <w:rsid w:val="00B06AC3"/>
    <w:rsid w:val="00B249C2"/>
    <w:rsid w:val="00B5533F"/>
    <w:rsid w:val="00B92FBF"/>
    <w:rsid w:val="00BA0ED7"/>
    <w:rsid w:val="00BE3412"/>
    <w:rsid w:val="00C174D3"/>
    <w:rsid w:val="00D010BD"/>
    <w:rsid w:val="00E75CE3"/>
    <w:rsid w:val="00EC1133"/>
    <w:rsid w:val="00EE1941"/>
    <w:rsid w:val="00EF48C9"/>
    <w:rsid w:val="00F2017B"/>
    <w:rsid w:val="00F4247C"/>
    <w:rsid w:val="00F867F4"/>
    <w:rsid w:val="00F938E8"/>
    <w:rsid w:val="00FB5659"/>
    <w:rsid w:val="00FF6141"/>
    <w:rsid w:val="7D0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5</cp:revision>
  <dcterms:created xsi:type="dcterms:W3CDTF">2025-09-13T11:25:00Z</dcterms:created>
  <dcterms:modified xsi:type="dcterms:W3CDTF">2025-09-22T17:22:00Z</dcterms:modified>
</cp:coreProperties>
</file>